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A91B" w14:textId="74F8EBFF" w:rsidR="00E03FE1" w:rsidRPr="009E539A" w:rsidRDefault="00E03FE1" w:rsidP="0028021B">
      <w:pPr>
        <w:spacing w:after="0"/>
        <w:jc w:val="center"/>
        <w:rPr>
          <w:rFonts w:ascii="Palatino Linotype" w:hAnsi="Palatino Linotype"/>
        </w:rPr>
      </w:pPr>
      <w:r w:rsidRPr="009E539A">
        <w:rPr>
          <w:rFonts w:ascii="Palatino Linotype" w:hAnsi="Palatino Linotype"/>
        </w:rPr>
        <w:t>Se</w:t>
      </w:r>
      <w:r w:rsidR="003C5FC4" w:rsidRPr="009E539A">
        <w:rPr>
          <w:rFonts w:ascii="Palatino Linotype" w:hAnsi="Palatino Linotype"/>
        </w:rPr>
        <w:t>s</w:t>
      </w:r>
      <w:r w:rsidR="00735C55" w:rsidRPr="009E539A">
        <w:rPr>
          <w:rFonts w:ascii="Palatino Linotype" w:hAnsi="Palatino Linotype"/>
        </w:rPr>
        <w:t xml:space="preserve">são Ordinária realizada no dia </w:t>
      </w:r>
      <w:r w:rsidR="00C76DCE" w:rsidRPr="009E539A">
        <w:rPr>
          <w:rFonts w:ascii="Palatino Linotype" w:hAnsi="Palatino Linotype"/>
        </w:rPr>
        <w:t>0</w:t>
      </w:r>
      <w:r w:rsidR="006B1416" w:rsidRPr="009E539A">
        <w:rPr>
          <w:rFonts w:ascii="Palatino Linotype" w:hAnsi="Palatino Linotype"/>
        </w:rPr>
        <w:t>7</w:t>
      </w:r>
      <w:r w:rsidR="00C76DCE" w:rsidRPr="009E539A">
        <w:rPr>
          <w:rFonts w:ascii="Palatino Linotype" w:hAnsi="Palatino Linotype"/>
        </w:rPr>
        <w:t>/02/202</w:t>
      </w:r>
      <w:r w:rsidR="006B1416" w:rsidRPr="009E539A">
        <w:rPr>
          <w:rFonts w:ascii="Palatino Linotype" w:hAnsi="Palatino Linotype"/>
        </w:rPr>
        <w:t>4</w:t>
      </w:r>
    </w:p>
    <w:p w14:paraId="792E5330" w14:textId="77777777" w:rsidR="009C6831" w:rsidRPr="009E539A" w:rsidRDefault="009C6831" w:rsidP="0028021B">
      <w:pPr>
        <w:tabs>
          <w:tab w:val="center" w:pos="4535"/>
          <w:tab w:val="right" w:pos="9071"/>
        </w:tabs>
        <w:spacing w:after="0"/>
        <w:jc w:val="center"/>
        <w:rPr>
          <w:rFonts w:ascii="Palatino Linotype" w:hAnsi="Palatino Linotype"/>
          <w:b/>
        </w:rPr>
      </w:pPr>
    </w:p>
    <w:p w14:paraId="013A453D" w14:textId="0C03E5B9" w:rsidR="00821894" w:rsidRPr="009E539A" w:rsidRDefault="00B408AE" w:rsidP="0028021B">
      <w:pPr>
        <w:tabs>
          <w:tab w:val="center" w:pos="4535"/>
          <w:tab w:val="right" w:pos="9071"/>
        </w:tabs>
        <w:spacing w:after="0"/>
        <w:jc w:val="center"/>
        <w:rPr>
          <w:rFonts w:ascii="Palatino Linotype" w:hAnsi="Palatino Linotype"/>
          <w:b/>
        </w:rPr>
      </w:pPr>
      <w:r w:rsidRPr="009E539A">
        <w:rPr>
          <w:rFonts w:ascii="Palatino Linotype" w:hAnsi="Palatino Linotype"/>
          <w:b/>
        </w:rPr>
        <w:t>BOLETIM N.º 0</w:t>
      </w:r>
      <w:r w:rsidR="00900C58" w:rsidRPr="009E539A">
        <w:rPr>
          <w:rFonts w:ascii="Palatino Linotype" w:hAnsi="Palatino Linotype"/>
          <w:b/>
        </w:rPr>
        <w:t>01-</w:t>
      </w:r>
      <w:r w:rsidR="006B1416" w:rsidRPr="009E539A">
        <w:rPr>
          <w:rFonts w:ascii="Palatino Linotype" w:hAnsi="Palatino Linotype"/>
          <w:b/>
        </w:rPr>
        <w:t>04</w:t>
      </w:r>
      <w:r w:rsidR="00821894" w:rsidRPr="009E539A">
        <w:rPr>
          <w:rFonts w:ascii="Palatino Linotype" w:hAnsi="Palatino Linotype"/>
          <w:b/>
        </w:rPr>
        <w:t>/202</w:t>
      </w:r>
      <w:r w:rsidR="002763F1" w:rsidRPr="009E539A">
        <w:rPr>
          <w:rFonts w:ascii="Palatino Linotype" w:hAnsi="Palatino Linotype"/>
          <w:b/>
        </w:rPr>
        <w:t>4</w:t>
      </w:r>
    </w:p>
    <w:p w14:paraId="337EDEBF" w14:textId="77777777" w:rsidR="00821894" w:rsidRPr="009E539A" w:rsidRDefault="00821894" w:rsidP="0028021B">
      <w:pPr>
        <w:tabs>
          <w:tab w:val="center" w:pos="4535"/>
          <w:tab w:val="right" w:pos="9071"/>
        </w:tabs>
        <w:spacing w:after="0"/>
        <w:jc w:val="center"/>
        <w:rPr>
          <w:rFonts w:ascii="Palatino Linotype" w:hAnsi="Palatino Linotype"/>
          <w:b/>
        </w:rPr>
      </w:pPr>
    </w:p>
    <w:p w14:paraId="253417F6" w14:textId="77777777" w:rsidR="00E03FE1" w:rsidRPr="009E539A" w:rsidRDefault="00E03FE1" w:rsidP="0028021B">
      <w:pPr>
        <w:spacing w:after="0"/>
        <w:jc w:val="both"/>
        <w:rPr>
          <w:rFonts w:ascii="Palatino Linotype" w:hAnsi="Palatino Linotype"/>
          <w:b/>
        </w:rPr>
      </w:pPr>
      <w:r w:rsidRPr="009E539A">
        <w:rPr>
          <w:rFonts w:ascii="Palatino Linotype" w:hAnsi="Palatino Linotype"/>
          <w:b/>
        </w:rPr>
        <w:t>----------------------------------------------- EXPEDIENTE ---------------------------------------------</w:t>
      </w:r>
    </w:p>
    <w:p w14:paraId="5A87FDC9" w14:textId="7F174E29" w:rsidR="00222800" w:rsidRPr="009E539A" w:rsidRDefault="00E03FE1" w:rsidP="00C76DCE">
      <w:pPr>
        <w:spacing w:after="0"/>
        <w:jc w:val="both"/>
        <w:rPr>
          <w:rFonts w:ascii="Palatino Linotype" w:hAnsi="Palatino Linotype"/>
          <w:b/>
        </w:rPr>
      </w:pPr>
      <w:r w:rsidRPr="009E539A">
        <w:rPr>
          <w:rFonts w:ascii="Palatino Linotype" w:hAnsi="Palatino Linotype"/>
          <w:b/>
        </w:rPr>
        <w:t xml:space="preserve">PODER </w:t>
      </w:r>
      <w:r w:rsidR="00D7146D" w:rsidRPr="009E539A">
        <w:rPr>
          <w:rFonts w:ascii="Palatino Linotype" w:hAnsi="Palatino Linotype"/>
          <w:b/>
        </w:rPr>
        <w:t>EXECUTIVO</w:t>
      </w:r>
    </w:p>
    <w:p w14:paraId="638396FB" w14:textId="03EBA8B1" w:rsidR="006B1416" w:rsidRPr="009E539A" w:rsidRDefault="006B1416" w:rsidP="006B1416">
      <w:pPr>
        <w:suppressAutoHyphens/>
        <w:autoSpaceDN w:val="0"/>
        <w:spacing w:line="252" w:lineRule="auto"/>
        <w:jc w:val="both"/>
        <w:rPr>
          <w:rFonts w:ascii="Times New Roman" w:eastAsia="Arial Unicode MS" w:hAnsi="Times New Roman"/>
          <w:b/>
          <w:kern w:val="3"/>
        </w:rPr>
      </w:pPr>
      <w:r w:rsidRPr="009E539A">
        <w:rPr>
          <w:rFonts w:ascii="Palatino Linotype" w:hAnsi="Palatino Linotype"/>
          <w:b/>
        </w:rPr>
        <w:t xml:space="preserve">PL001- </w:t>
      </w:r>
      <w:r w:rsidRPr="009E539A">
        <w:rPr>
          <w:rFonts w:ascii="Palatino Linotype" w:eastAsia="Arial Unicode MS" w:hAnsi="Palatino Linotype"/>
          <w:bCs/>
          <w:kern w:val="3"/>
        </w:rPr>
        <w:t>Altera dispositivos da Lei Municipal nº 2.022 de 29 de agosto de 2021, que “</w:t>
      </w:r>
      <w:r w:rsidRPr="009E539A">
        <w:rPr>
          <w:rFonts w:ascii="Palatino Linotype" w:eastAsia="SimSun" w:hAnsi="Palatino Linotype"/>
          <w:bCs/>
          <w:color w:val="000000"/>
          <w:kern w:val="3"/>
        </w:rPr>
        <w:t>Dispõe sobre subsídios para o transporte de estudantes do ensino superior, ensino médio regular, cursos técnicos profissionalizantes, EJA e alunos de necessidades especiais, e dá outras providências.</w:t>
      </w:r>
      <w:r w:rsidRPr="009E539A">
        <w:rPr>
          <w:rFonts w:ascii="Palatino Linotype" w:eastAsia="SimSun" w:hAnsi="Palatino Linotype"/>
          <w:bCs/>
          <w:kern w:val="3"/>
        </w:rPr>
        <w:t>”</w:t>
      </w:r>
    </w:p>
    <w:p w14:paraId="57E827BB" w14:textId="77777777" w:rsidR="006B1416" w:rsidRPr="009E539A" w:rsidRDefault="006B1416" w:rsidP="006B1416">
      <w:pPr>
        <w:spacing w:after="0" w:line="240" w:lineRule="auto"/>
        <w:jc w:val="both"/>
        <w:rPr>
          <w:rFonts w:ascii="Times New Roman" w:eastAsia="Times New Roman" w:hAnsi="Times New Roman"/>
          <w:bCs/>
          <w:kern w:val="2"/>
          <w:lang w:eastAsia="zh-CN"/>
        </w:rPr>
      </w:pPr>
      <w:r w:rsidRPr="009E539A">
        <w:rPr>
          <w:rFonts w:ascii="Palatino Linotype" w:hAnsi="Palatino Linotype"/>
          <w:b/>
        </w:rPr>
        <w:t>PL 002</w:t>
      </w:r>
      <w:r w:rsidRPr="009E539A">
        <w:rPr>
          <w:rFonts w:ascii="Palatino Linotype" w:hAnsi="Palatino Linotype"/>
          <w:bCs/>
        </w:rPr>
        <w:t xml:space="preserve">- </w:t>
      </w:r>
      <w:r w:rsidRPr="009E539A">
        <w:rPr>
          <w:rFonts w:ascii="Times New Roman" w:eastAsia="Times New Roman" w:hAnsi="Times New Roman"/>
          <w:bCs/>
          <w:kern w:val="2"/>
          <w:lang w:eastAsia="zh-CN"/>
        </w:rPr>
        <w:t xml:space="preserve">Fica o Poder Executivo autorizado a </w:t>
      </w:r>
      <w:proofErr w:type="gramStart"/>
      <w:r w:rsidRPr="009E539A">
        <w:rPr>
          <w:rFonts w:ascii="Times New Roman" w:eastAsia="Times New Roman" w:hAnsi="Times New Roman"/>
          <w:bCs/>
          <w:kern w:val="2"/>
          <w:lang w:eastAsia="zh-CN"/>
        </w:rPr>
        <w:t>contratar  Monitores</w:t>
      </w:r>
      <w:proofErr w:type="gramEnd"/>
      <w:r w:rsidRPr="009E539A">
        <w:rPr>
          <w:rFonts w:ascii="Times New Roman" w:eastAsia="Times New Roman" w:hAnsi="Times New Roman"/>
          <w:bCs/>
          <w:kern w:val="2"/>
          <w:lang w:eastAsia="zh-CN"/>
        </w:rPr>
        <w:t xml:space="preserve"> Educacionais, em caráter temporário e emergencial, estabelece sua remuneração e dá outras providências.</w:t>
      </w:r>
    </w:p>
    <w:p w14:paraId="052A1F97" w14:textId="77777777" w:rsidR="005264B1" w:rsidRPr="009E539A" w:rsidRDefault="00E5492D" w:rsidP="005264B1">
      <w:pPr>
        <w:spacing w:after="0"/>
        <w:jc w:val="both"/>
        <w:rPr>
          <w:rFonts w:ascii="Palatino Linotype" w:hAnsi="Palatino Linotype" w:cs="Arial"/>
        </w:rPr>
      </w:pPr>
      <w:r w:rsidRPr="009E539A">
        <w:rPr>
          <w:rFonts w:ascii="Palatino Linotype" w:hAnsi="Palatino Linotype"/>
        </w:rPr>
        <w:softHyphen/>
      </w:r>
      <w:r w:rsidRPr="009E539A">
        <w:rPr>
          <w:rFonts w:ascii="Palatino Linotype" w:hAnsi="Palatino Linotype"/>
        </w:rPr>
        <w:softHyphen/>
      </w:r>
      <w:r w:rsidRPr="009E539A">
        <w:rPr>
          <w:rFonts w:ascii="Palatino Linotype" w:hAnsi="Palatino Linotype"/>
        </w:rPr>
        <w:softHyphen/>
      </w:r>
      <w:r w:rsidRPr="009E539A">
        <w:rPr>
          <w:rFonts w:ascii="Palatino Linotype" w:hAnsi="Palatino Linotype"/>
        </w:rPr>
        <w:softHyphen/>
      </w:r>
      <w:r w:rsidRPr="009E539A">
        <w:rPr>
          <w:rFonts w:ascii="Palatino Linotype" w:hAnsi="Palatino Linotype"/>
        </w:rPr>
        <w:softHyphen/>
      </w:r>
      <w:r w:rsidRPr="009E539A">
        <w:rPr>
          <w:rFonts w:ascii="Palatino Linotype" w:hAnsi="Palatino Linotype"/>
        </w:rPr>
        <w:softHyphen/>
      </w:r>
      <w:r w:rsidR="005264B1" w:rsidRPr="009E539A">
        <w:rPr>
          <w:rFonts w:ascii="Palatino Linotype" w:eastAsia="Times New Roman" w:hAnsi="Palatino Linotype" w:cs="Times New Roman"/>
          <w:lang w:eastAsia="pt-BR"/>
        </w:rPr>
        <w:t>*******</w:t>
      </w:r>
      <w:r w:rsidR="005264B1" w:rsidRPr="009E539A">
        <w:rPr>
          <w:rFonts w:ascii="Palatino Linotype" w:hAnsi="Palatino Linotype" w:cs="Arial"/>
        </w:rPr>
        <w:t>****************************************************************************************</w:t>
      </w:r>
    </w:p>
    <w:p w14:paraId="13DC6081" w14:textId="4BB58625" w:rsidR="00890ADE" w:rsidRPr="009E539A" w:rsidRDefault="00B6752F" w:rsidP="0028021B">
      <w:pPr>
        <w:spacing w:after="0"/>
        <w:jc w:val="both"/>
        <w:rPr>
          <w:rFonts w:ascii="Palatino Linotype" w:hAnsi="Palatino Linotype"/>
          <w:b/>
        </w:rPr>
      </w:pPr>
      <w:r w:rsidRPr="009E539A">
        <w:rPr>
          <w:rFonts w:ascii="Palatino Linotype" w:hAnsi="Palatino Linotype"/>
          <w:b/>
        </w:rPr>
        <w:t>C</w:t>
      </w:r>
      <w:r w:rsidR="00E03FE1" w:rsidRPr="009E539A">
        <w:rPr>
          <w:rFonts w:ascii="Palatino Linotype" w:hAnsi="Palatino Linotype"/>
          <w:b/>
        </w:rPr>
        <w:t>ORRESPONDÊNCIAS DE OUTRAS ORIGENS</w:t>
      </w:r>
    </w:p>
    <w:p w14:paraId="0DE82531" w14:textId="1DE783EC" w:rsidR="005264B1" w:rsidRPr="00D87BCE" w:rsidRDefault="005264B1" w:rsidP="00C12586">
      <w:pPr>
        <w:spacing w:after="0"/>
        <w:jc w:val="both"/>
        <w:rPr>
          <w:rFonts w:ascii="Palatino Linotype" w:hAnsi="Palatino Linotype"/>
          <w:b/>
          <w:sz w:val="16"/>
          <w:szCs w:val="16"/>
        </w:rPr>
      </w:pPr>
    </w:p>
    <w:p w14:paraId="57B715AB" w14:textId="2BF95957" w:rsidR="005264B1" w:rsidRPr="009E539A" w:rsidRDefault="005264B1" w:rsidP="00C12586">
      <w:pPr>
        <w:spacing w:after="0"/>
        <w:jc w:val="both"/>
        <w:rPr>
          <w:rFonts w:ascii="Palatino Linotype" w:hAnsi="Palatino Linotype"/>
          <w:b/>
          <w:bCs/>
          <w:color w:val="808080" w:themeColor="background1" w:themeShade="80"/>
        </w:rPr>
      </w:pPr>
      <w:r w:rsidRPr="009E539A">
        <w:rPr>
          <w:rFonts w:ascii="Palatino Linotype" w:hAnsi="Palatino Linotype"/>
          <w:b/>
          <w:bCs/>
          <w:color w:val="808080" w:themeColor="background1" w:themeShade="80"/>
        </w:rPr>
        <w:t xml:space="preserve">MINISTÉRIO DO DESENVOLVIMENTO, INDÚSTRIA, COMÉRCIO E SERVIÇOS – </w:t>
      </w:r>
      <w:r w:rsidRPr="009E539A">
        <w:rPr>
          <w:rFonts w:ascii="Palatino Linotype" w:hAnsi="Palatino Linotype"/>
          <w:color w:val="808080" w:themeColor="background1" w:themeShade="80"/>
        </w:rPr>
        <w:t>Responde Moção/2023 de Vereadores referente a questão leiteira.</w:t>
      </w:r>
      <w:r w:rsidRPr="009E539A">
        <w:rPr>
          <w:rFonts w:ascii="Palatino Linotype" w:hAnsi="Palatino Linotype"/>
          <w:b/>
          <w:bCs/>
          <w:color w:val="808080" w:themeColor="background1" w:themeShade="80"/>
        </w:rPr>
        <w:t xml:space="preserve"> </w:t>
      </w:r>
    </w:p>
    <w:p w14:paraId="7C6941C3" w14:textId="1FDF2810" w:rsidR="00C01315" w:rsidRPr="009E539A" w:rsidRDefault="005264B1" w:rsidP="00C12586">
      <w:pPr>
        <w:pStyle w:val="Ttulo4"/>
        <w:shd w:val="clear" w:color="auto" w:fill="FFFFFF"/>
        <w:jc w:val="both"/>
        <w:rPr>
          <w:rFonts w:ascii="Palatino Linotype" w:hAnsi="Palatino Linotype"/>
          <w:b/>
          <w:bCs/>
          <w:i w:val="0"/>
          <w:iCs w:val="0"/>
          <w:color w:val="808080" w:themeColor="background1" w:themeShade="80"/>
        </w:rPr>
      </w:pPr>
      <w:r w:rsidRPr="009E539A">
        <w:rPr>
          <w:rFonts w:ascii="Palatino Linotype" w:hAnsi="Palatino Linotype"/>
          <w:b/>
          <w:bCs/>
          <w:i w:val="0"/>
          <w:iCs w:val="0"/>
          <w:color w:val="808080" w:themeColor="background1" w:themeShade="80"/>
        </w:rPr>
        <w:t xml:space="preserve">UNIÃO DE VEREADORES </w:t>
      </w:r>
      <w:r w:rsidR="00C01315" w:rsidRPr="009E539A">
        <w:rPr>
          <w:rFonts w:ascii="Palatino Linotype" w:hAnsi="Palatino Linotype"/>
          <w:b/>
          <w:bCs/>
          <w:i w:val="0"/>
          <w:iCs w:val="0"/>
          <w:color w:val="808080" w:themeColor="background1" w:themeShade="80"/>
        </w:rPr>
        <w:t>D BRASIL –</w:t>
      </w:r>
      <w:r w:rsidR="00C01315" w:rsidRPr="009E539A">
        <w:rPr>
          <w:rFonts w:ascii="Palatino Linotype" w:hAnsi="Palatino Linotype"/>
          <w:b/>
          <w:bCs/>
          <w:color w:val="808080" w:themeColor="background1" w:themeShade="80"/>
        </w:rPr>
        <w:t xml:space="preserve"> </w:t>
      </w:r>
      <w:r w:rsidR="00C01315" w:rsidRPr="009E539A">
        <w:rPr>
          <w:rFonts w:ascii="Palatino Linotype" w:hAnsi="Palatino Linotype"/>
          <w:color w:val="808080" w:themeColor="background1" w:themeShade="80"/>
        </w:rPr>
        <w:t>Convida para “E</w:t>
      </w:r>
      <w:r w:rsidR="00C01315" w:rsidRPr="009E539A">
        <w:rPr>
          <w:rFonts w:ascii="Palatino Linotype" w:hAnsi="Palatino Linotype"/>
          <w:i w:val="0"/>
          <w:iCs w:val="0"/>
          <w:color w:val="808080" w:themeColor="background1" w:themeShade="80"/>
        </w:rPr>
        <w:t>ncontro de Gestores e Legislativos municipais de 20 a 23 de fevereiro de 2024 -Brasília /DF”</w:t>
      </w:r>
    </w:p>
    <w:p w14:paraId="63EECF31" w14:textId="1AE48BF8" w:rsidR="005264B1" w:rsidRPr="009E539A" w:rsidRDefault="00C01315" w:rsidP="00C12586">
      <w:pPr>
        <w:jc w:val="both"/>
        <w:rPr>
          <w:rFonts w:ascii="Palatino Linotype" w:hAnsi="Palatino Linotype"/>
          <w:b/>
          <w:bCs/>
          <w:color w:val="808080" w:themeColor="background1" w:themeShade="80"/>
        </w:rPr>
      </w:pPr>
      <w:proofErr w:type="spellStart"/>
      <w:r w:rsidRPr="009E539A">
        <w:rPr>
          <w:rFonts w:ascii="Palatino Linotype" w:hAnsi="Palatino Linotype"/>
          <w:b/>
          <w:bCs/>
          <w:color w:val="808080" w:themeColor="background1" w:themeShade="80"/>
        </w:rPr>
        <w:t>Multicursos</w:t>
      </w:r>
      <w:proofErr w:type="spellEnd"/>
      <w:r w:rsidRPr="009E539A">
        <w:rPr>
          <w:rFonts w:ascii="Palatino Linotype" w:hAnsi="Palatino Linotype"/>
          <w:b/>
          <w:bCs/>
          <w:color w:val="808080" w:themeColor="background1" w:themeShade="80"/>
        </w:rPr>
        <w:t xml:space="preserve"> - </w:t>
      </w:r>
      <w:r w:rsidRPr="009E539A">
        <w:rPr>
          <w:rFonts w:ascii="Palatino Linotype" w:hAnsi="Palatino Linotype"/>
          <w:b/>
          <w:bCs/>
          <w:color w:val="808080" w:themeColor="background1" w:themeShade="80"/>
        </w:rPr>
        <w:tab/>
      </w:r>
      <w:r w:rsidRPr="009E539A">
        <w:rPr>
          <w:rFonts w:ascii="Palatino Linotype" w:hAnsi="Palatino Linotype"/>
          <w:color w:val="808080" w:themeColor="background1" w:themeShade="80"/>
        </w:rPr>
        <w:t>Informa agenda de Cursos do 1º Quadrimestre de 2024</w:t>
      </w:r>
      <w:r w:rsidR="00C12586" w:rsidRPr="009E539A">
        <w:rPr>
          <w:rFonts w:ascii="Palatino Linotype" w:hAnsi="Palatino Linotype"/>
          <w:b/>
          <w:bCs/>
          <w:color w:val="808080" w:themeColor="background1" w:themeShade="80"/>
        </w:rPr>
        <w:br/>
      </w:r>
      <w:r w:rsidRPr="009E539A">
        <w:rPr>
          <w:rFonts w:ascii="Palatino Linotype" w:hAnsi="Palatino Linotype"/>
          <w:b/>
          <w:bCs/>
          <w:color w:val="808080" w:themeColor="background1" w:themeShade="80"/>
        </w:rPr>
        <w:t>CAPACITAR E CONHECIMENTO –</w:t>
      </w:r>
      <w:r w:rsidRPr="009E539A">
        <w:rPr>
          <w:rFonts w:ascii="Palatino Linotype" w:hAnsi="Palatino Linotype"/>
          <w:color w:val="808080" w:themeColor="background1" w:themeShade="80"/>
        </w:rPr>
        <w:t xml:space="preserve"> Convida para 146º Simpósio de Gestão Pública Municipal a realizar-se entre os dias 20 a 23 de fevereiro próximo.</w:t>
      </w:r>
      <w:r w:rsidR="00C12586" w:rsidRPr="009E539A">
        <w:rPr>
          <w:rFonts w:ascii="Palatino Linotype" w:hAnsi="Palatino Linotype"/>
          <w:b/>
          <w:bCs/>
          <w:color w:val="808080" w:themeColor="background1" w:themeShade="80"/>
        </w:rPr>
        <w:br/>
      </w:r>
      <w:r w:rsidR="00FC57FF" w:rsidRPr="009E539A">
        <w:rPr>
          <w:rFonts w:ascii="Palatino Linotype" w:hAnsi="Palatino Linotype"/>
          <w:b/>
          <w:bCs/>
          <w:color w:val="808080" w:themeColor="background1" w:themeShade="80"/>
        </w:rPr>
        <w:t xml:space="preserve">INLEGIS – </w:t>
      </w:r>
      <w:r w:rsidR="00FC57FF" w:rsidRPr="009E539A">
        <w:rPr>
          <w:rFonts w:ascii="Palatino Linotype" w:hAnsi="Palatino Linotype"/>
          <w:color w:val="808080" w:themeColor="background1" w:themeShade="80"/>
        </w:rPr>
        <w:t xml:space="preserve">Comunica Agenda de Cursos de </w:t>
      </w:r>
      <w:r w:rsidR="00A23F5C" w:rsidRPr="009E539A">
        <w:rPr>
          <w:rFonts w:ascii="Palatino Linotype" w:hAnsi="Palatino Linotype"/>
          <w:color w:val="808080" w:themeColor="background1" w:themeShade="80"/>
        </w:rPr>
        <w:t>2024.</w:t>
      </w:r>
    </w:p>
    <w:p w14:paraId="361077AC" w14:textId="77777777" w:rsidR="002B07CD" w:rsidRPr="009E539A" w:rsidRDefault="003240EF" w:rsidP="0028021B">
      <w:pPr>
        <w:spacing w:after="0"/>
        <w:jc w:val="both"/>
        <w:rPr>
          <w:rFonts w:ascii="Palatino Linotype" w:hAnsi="Palatino Linotype" w:cs="Arial"/>
        </w:rPr>
      </w:pPr>
      <w:r w:rsidRPr="009E539A">
        <w:rPr>
          <w:rFonts w:ascii="Palatino Linotype" w:eastAsia="Times New Roman" w:hAnsi="Palatino Linotype" w:cs="Times New Roman"/>
          <w:lang w:eastAsia="pt-BR"/>
        </w:rPr>
        <w:t>*******</w:t>
      </w:r>
      <w:r w:rsidR="00054056" w:rsidRPr="009E539A">
        <w:rPr>
          <w:rFonts w:ascii="Palatino Linotype" w:hAnsi="Palatino Linotype" w:cs="Arial"/>
        </w:rPr>
        <w:t>****************************************************************************************</w:t>
      </w:r>
    </w:p>
    <w:p w14:paraId="30CBC991" w14:textId="77777777" w:rsidR="00144C46" w:rsidRPr="009E539A" w:rsidRDefault="009E05B4" w:rsidP="0028021B">
      <w:pPr>
        <w:spacing w:after="0"/>
        <w:jc w:val="both"/>
        <w:rPr>
          <w:rFonts w:ascii="Palatino Linotype" w:hAnsi="Palatino Linotype"/>
          <w:b/>
        </w:rPr>
      </w:pPr>
      <w:r w:rsidRPr="009E539A">
        <w:rPr>
          <w:rFonts w:ascii="Palatino Linotype" w:hAnsi="Palatino Linotype"/>
          <w:b/>
        </w:rPr>
        <w:t>LEGISLATIVO</w:t>
      </w:r>
      <w:r w:rsidR="00E92CA4" w:rsidRPr="009E539A">
        <w:rPr>
          <w:rFonts w:ascii="Palatino Linotype" w:hAnsi="Palatino Linotype"/>
          <w:b/>
        </w:rPr>
        <w:t xml:space="preserve"> </w:t>
      </w:r>
    </w:p>
    <w:p w14:paraId="241A3031" w14:textId="77777777" w:rsidR="006B1416" w:rsidRPr="009E539A" w:rsidRDefault="00E92CA4" w:rsidP="0028021B">
      <w:pPr>
        <w:spacing w:after="0"/>
        <w:jc w:val="both"/>
        <w:rPr>
          <w:rFonts w:ascii="Palatino Linotype" w:hAnsi="Palatino Linotype"/>
          <w:b/>
        </w:rPr>
      </w:pPr>
      <w:r w:rsidRPr="009E539A">
        <w:rPr>
          <w:rFonts w:ascii="Palatino Linotype" w:hAnsi="Palatino Linotype"/>
          <w:b/>
        </w:rPr>
        <w:t>- Encaminha o relatório de ati</w:t>
      </w:r>
      <w:r w:rsidR="00101B31" w:rsidRPr="009E539A">
        <w:rPr>
          <w:rFonts w:ascii="Palatino Linotype" w:hAnsi="Palatino Linotype"/>
          <w:b/>
        </w:rPr>
        <w:t>vidades referente ao ano de 202</w:t>
      </w:r>
      <w:r w:rsidR="006B1416" w:rsidRPr="009E539A">
        <w:rPr>
          <w:rFonts w:ascii="Palatino Linotype" w:hAnsi="Palatino Linotype"/>
          <w:b/>
        </w:rPr>
        <w:t>3</w:t>
      </w:r>
    </w:p>
    <w:p w14:paraId="6E39C853" w14:textId="77777777" w:rsidR="006B1416" w:rsidRPr="00D87BCE" w:rsidRDefault="006B1416" w:rsidP="0028021B">
      <w:pPr>
        <w:spacing w:after="0"/>
        <w:jc w:val="both"/>
        <w:rPr>
          <w:rFonts w:ascii="Palatino Linotype" w:hAnsi="Palatino Linotype"/>
          <w:b/>
          <w:sz w:val="16"/>
          <w:szCs w:val="16"/>
        </w:rPr>
      </w:pPr>
    </w:p>
    <w:p w14:paraId="653E0550" w14:textId="77777777" w:rsidR="006B1416" w:rsidRPr="009E539A" w:rsidRDefault="006B1416" w:rsidP="006B1416">
      <w:pPr>
        <w:spacing w:after="0"/>
        <w:jc w:val="both"/>
        <w:rPr>
          <w:rFonts w:ascii="Palatino Linotype" w:hAnsi="Palatino Linotype"/>
          <w:b/>
        </w:rPr>
      </w:pPr>
      <w:r w:rsidRPr="009E539A">
        <w:rPr>
          <w:rFonts w:ascii="Palatino Linotype" w:hAnsi="Palatino Linotype"/>
          <w:b/>
        </w:rPr>
        <w:t>SANDRA H.</w:t>
      </w:r>
      <w:proofErr w:type="gramStart"/>
      <w:r w:rsidRPr="009E539A">
        <w:rPr>
          <w:rFonts w:ascii="Palatino Linotype" w:hAnsi="Palatino Linotype"/>
          <w:b/>
        </w:rPr>
        <w:t>M.SCHERER</w:t>
      </w:r>
      <w:proofErr w:type="gramEnd"/>
      <w:r w:rsidR="00E92CA4" w:rsidRPr="009E539A">
        <w:rPr>
          <w:rFonts w:ascii="Palatino Linotype" w:hAnsi="Palatino Linotype"/>
          <w:b/>
        </w:rPr>
        <w:t xml:space="preserve"> </w:t>
      </w:r>
    </w:p>
    <w:p w14:paraId="7CE11445" w14:textId="2B57E020" w:rsidR="006B1416" w:rsidRPr="009E539A" w:rsidRDefault="006B1416" w:rsidP="006B1416">
      <w:pPr>
        <w:spacing w:after="0"/>
        <w:jc w:val="both"/>
        <w:rPr>
          <w:rFonts w:ascii="Palatino Linotype" w:hAnsi="Palatino Linotype"/>
          <w:b/>
        </w:rPr>
      </w:pPr>
      <w:r w:rsidRPr="009E539A">
        <w:rPr>
          <w:rFonts w:ascii="Palatino Linotype" w:hAnsi="Palatino Linotype"/>
          <w:b/>
        </w:rPr>
        <w:t xml:space="preserve">PL CM 001 – </w:t>
      </w:r>
      <w:r w:rsidRPr="009E539A">
        <w:rPr>
          <w:rFonts w:ascii="Palatino Linotype" w:hAnsi="Palatino Linotype"/>
        </w:rPr>
        <w:t xml:space="preserve">Passa a ser denominada de </w:t>
      </w:r>
      <w:r w:rsidRPr="009E539A">
        <w:rPr>
          <w:rFonts w:ascii="Palatino Linotype" w:hAnsi="Palatino Linotype"/>
          <w:b/>
        </w:rPr>
        <w:t xml:space="preserve">Rua Eduard </w:t>
      </w:r>
      <w:proofErr w:type="spellStart"/>
      <w:r w:rsidRPr="009E539A">
        <w:rPr>
          <w:rFonts w:ascii="Palatino Linotype" w:hAnsi="Palatino Linotype"/>
          <w:b/>
        </w:rPr>
        <w:t>Bender</w:t>
      </w:r>
      <w:proofErr w:type="spellEnd"/>
      <w:r w:rsidRPr="009E539A">
        <w:rPr>
          <w:rFonts w:ascii="Palatino Linotype" w:hAnsi="Palatino Linotype"/>
        </w:rPr>
        <w:t xml:space="preserve">, a via que se estende da Rua </w:t>
      </w:r>
      <w:proofErr w:type="gramStart"/>
      <w:r w:rsidRPr="009E539A">
        <w:rPr>
          <w:rFonts w:ascii="Palatino Linotype" w:hAnsi="Palatino Linotype"/>
        </w:rPr>
        <w:t>Herbert  Arthur</w:t>
      </w:r>
      <w:proofErr w:type="gramEnd"/>
      <w:r w:rsidRPr="009E539A">
        <w:rPr>
          <w:rFonts w:ascii="Palatino Linotype" w:hAnsi="Palatino Linotype"/>
        </w:rPr>
        <w:t xml:space="preserve"> </w:t>
      </w:r>
      <w:proofErr w:type="spellStart"/>
      <w:r w:rsidRPr="009E539A">
        <w:rPr>
          <w:rFonts w:ascii="Palatino Linotype" w:hAnsi="Palatino Linotype"/>
        </w:rPr>
        <w:t>Biehl</w:t>
      </w:r>
      <w:proofErr w:type="spellEnd"/>
      <w:r w:rsidRPr="009E539A">
        <w:rPr>
          <w:rFonts w:ascii="Palatino Linotype" w:hAnsi="Palatino Linotype"/>
        </w:rPr>
        <w:t xml:space="preserve"> até o Bloco A do Loteamento </w:t>
      </w:r>
      <w:proofErr w:type="spellStart"/>
      <w:r w:rsidRPr="009E539A">
        <w:rPr>
          <w:rFonts w:ascii="Palatino Linotype" w:hAnsi="Palatino Linotype"/>
        </w:rPr>
        <w:t>Closs</w:t>
      </w:r>
      <w:proofErr w:type="spellEnd"/>
      <w:r w:rsidRPr="009E539A">
        <w:rPr>
          <w:rFonts w:ascii="Palatino Linotype" w:hAnsi="Palatino Linotype"/>
        </w:rPr>
        <w:t xml:space="preserve"> que situa-se aos fundos da Loja </w:t>
      </w:r>
      <w:proofErr w:type="spellStart"/>
      <w:r w:rsidRPr="009E539A">
        <w:rPr>
          <w:rFonts w:ascii="Palatino Linotype" w:hAnsi="Palatino Linotype"/>
        </w:rPr>
        <w:t>Ferropinho</w:t>
      </w:r>
      <w:proofErr w:type="spellEnd"/>
      <w:r w:rsidRPr="009E539A">
        <w:rPr>
          <w:rFonts w:ascii="Palatino Linotype" w:hAnsi="Palatino Linotype"/>
        </w:rPr>
        <w:t xml:space="preserve"> Materiais de Construção.</w:t>
      </w:r>
    </w:p>
    <w:p w14:paraId="4E1A692C" w14:textId="61D3A89B" w:rsidR="006B1416" w:rsidRPr="00D87BCE" w:rsidRDefault="006B1416" w:rsidP="0028021B">
      <w:pPr>
        <w:spacing w:after="0"/>
        <w:jc w:val="both"/>
        <w:rPr>
          <w:rFonts w:ascii="Palatino Linotype" w:hAnsi="Palatino Linotype"/>
          <w:b/>
          <w:sz w:val="16"/>
          <w:szCs w:val="16"/>
        </w:rPr>
      </w:pPr>
    </w:p>
    <w:p w14:paraId="74AFA028" w14:textId="77777777" w:rsidR="00900B14" w:rsidRPr="009E539A" w:rsidRDefault="006B1416" w:rsidP="00900B14">
      <w:pPr>
        <w:spacing w:after="0"/>
        <w:jc w:val="both"/>
        <w:rPr>
          <w:rFonts w:ascii="Palatino Linotype" w:hAnsi="Palatino Linotype"/>
        </w:rPr>
      </w:pPr>
      <w:r w:rsidRPr="009E539A">
        <w:rPr>
          <w:rFonts w:ascii="Palatino Linotype" w:hAnsi="Palatino Linotype"/>
          <w:b/>
        </w:rPr>
        <w:t xml:space="preserve">PL CM 002 - </w:t>
      </w:r>
      <w:r w:rsidR="00900B14" w:rsidRPr="009E539A">
        <w:rPr>
          <w:rFonts w:ascii="Palatino Linotype" w:hAnsi="Palatino Linotype"/>
        </w:rPr>
        <w:t xml:space="preserve">Passa a ser denominada de </w:t>
      </w:r>
      <w:r w:rsidR="00900B14" w:rsidRPr="009E539A">
        <w:rPr>
          <w:rFonts w:ascii="Palatino Linotype" w:hAnsi="Palatino Linotype"/>
          <w:b/>
        </w:rPr>
        <w:t xml:space="preserve">Rua Edgar Walter </w:t>
      </w:r>
      <w:proofErr w:type="spellStart"/>
      <w:r w:rsidR="00900B14" w:rsidRPr="009E539A">
        <w:rPr>
          <w:rFonts w:ascii="Palatino Linotype" w:hAnsi="Palatino Linotype"/>
          <w:b/>
        </w:rPr>
        <w:t>Closs</w:t>
      </w:r>
      <w:proofErr w:type="spellEnd"/>
      <w:r w:rsidR="00900B14" w:rsidRPr="009E539A">
        <w:rPr>
          <w:rFonts w:ascii="Palatino Linotype" w:hAnsi="Palatino Linotype"/>
        </w:rPr>
        <w:t xml:space="preserve">, a via que se estende da Rua </w:t>
      </w:r>
      <w:proofErr w:type="gramStart"/>
      <w:r w:rsidR="00900B14" w:rsidRPr="009E539A">
        <w:rPr>
          <w:rFonts w:ascii="Palatino Linotype" w:hAnsi="Palatino Linotype"/>
        </w:rPr>
        <w:t>Herbert  Arthur</w:t>
      </w:r>
      <w:proofErr w:type="gramEnd"/>
      <w:r w:rsidR="00900B14" w:rsidRPr="009E539A">
        <w:rPr>
          <w:rFonts w:ascii="Palatino Linotype" w:hAnsi="Palatino Linotype"/>
        </w:rPr>
        <w:t xml:space="preserve"> </w:t>
      </w:r>
      <w:proofErr w:type="spellStart"/>
      <w:r w:rsidR="00900B14" w:rsidRPr="009E539A">
        <w:rPr>
          <w:rFonts w:ascii="Palatino Linotype" w:hAnsi="Palatino Linotype"/>
        </w:rPr>
        <w:t>Biehl</w:t>
      </w:r>
      <w:proofErr w:type="spellEnd"/>
      <w:r w:rsidR="00900B14" w:rsidRPr="009E539A">
        <w:rPr>
          <w:rFonts w:ascii="Palatino Linotype" w:hAnsi="Palatino Linotype"/>
        </w:rPr>
        <w:t xml:space="preserve"> até o </w:t>
      </w:r>
      <w:r w:rsidR="00900B14" w:rsidRPr="009E539A">
        <w:rPr>
          <w:rFonts w:ascii="Palatino Linotype" w:hAnsi="Palatino Linotype"/>
          <w:b/>
          <w:bCs/>
        </w:rPr>
        <w:t>Bloco B</w:t>
      </w:r>
      <w:r w:rsidR="00900B14" w:rsidRPr="009E539A">
        <w:rPr>
          <w:rFonts w:ascii="Palatino Linotype" w:hAnsi="Palatino Linotype"/>
        </w:rPr>
        <w:t xml:space="preserve"> do Loteamento </w:t>
      </w:r>
      <w:proofErr w:type="spellStart"/>
      <w:r w:rsidR="00900B14" w:rsidRPr="009E539A">
        <w:rPr>
          <w:rFonts w:ascii="Palatino Linotype" w:hAnsi="Palatino Linotype"/>
        </w:rPr>
        <w:t>Closs</w:t>
      </w:r>
      <w:proofErr w:type="spellEnd"/>
      <w:r w:rsidR="00900B14" w:rsidRPr="009E539A">
        <w:rPr>
          <w:rFonts w:ascii="Palatino Linotype" w:hAnsi="Palatino Linotype"/>
        </w:rPr>
        <w:t xml:space="preserve"> que situa-se aos fundos da Loja </w:t>
      </w:r>
      <w:proofErr w:type="spellStart"/>
      <w:r w:rsidR="00900B14" w:rsidRPr="009E539A">
        <w:rPr>
          <w:rFonts w:ascii="Palatino Linotype" w:hAnsi="Palatino Linotype"/>
        </w:rPr>
        <w:t>Ferropinho</w:t>
      </w:r>
      <w:proofErr w:type="spellEnd"/>
      <w:r w:rsidR="00900B14" w:rsidRPr="009E539A">
        <w:rPr>
          <w:rFonts w:ascii="Palatino Linotype" w:hAnsi="Palatino Linotype"/>
        </w:rPr>
        <w:t xml:space="preserve"> Materiais de Construção.</w:t>
      </w:r>
    </w:p>
    <w:p w14:paraId="6A95F49D" w14:textId="10A01E83" w:rsidR="006B1416" w:rsidRPr="009E539A" w:rsidRDefault="006B1416" w:rsidP="0028021B">
      <w:pPr>
        <w:spacing w:after="0"/>
        <w:jc w:val="both"/>
        <w:rPr>
          <w:rFonts w:ascii="Palatino Linotype" w:hAnsi="Palatino Linotype"/>
          <w:b/>
        </w:rPr>
      </w:pPr>
    </w:p>
    <w:p w14:paraId="518CFFF4" w14:textId="77777777" w:rsidR="00AD7FF5" w:rsidRPr="009E539A" w:rsidRDefault="00AD7FF5" w:rsidP="0028021B">
      <w:pPr>
        <w:spacing w:after="0"/>
        <w:jc w:val="both"/>
        <w:rPr>
          <w:rFonts w:ascii="Palatino Linotype" w:hAnsi="Palatino Linotype"/>
          <w:b/>
        </w:rPr>
      </w:pPr>
    </w:p>
    <w:p w14:paraId="0D568B81" w14:textId="54813681" w:rsidR="00D9520D" w:rsidRDefault="00D9520D" w:rsidP="0028021B">
      <w:pPr>
        <w:spacing w:after="0"/>
        <w:jc w:val="both"/>
        <w:rPr>
          <w:rFonts w:ascii="Palatino Linotype" w:hAnsi="Palatino Linotype"/>
          <w:b/>
        </w:rPr>
      </w:pPr>
    </w:p>
    <w:p w14:paraId="7C14CBF3" w14:textId="77777777" w:rsidR="00D87BCE" w:rsidRPr="009E539A" w:rsidRDefault="00D87BCE" w:rsidP="0028021B">
      <w:pPr>
        <w:spacing w:after="0"/>
        <w:jc w:val="both"/>
        <w:rPr>
          <w:rFonts w:ascii="Palatino Linotype" w:hAnsi="Palatino Linotype"/>
          <w:b/>
        </w:rPr>
      </w:pPr>
    </w:p>
    <w:p w14:paraId="4C700465" w14:textId="77777777" w:rsidR="00D9520D" w:rsidRPr="009E539A" w:rsidRDefault="00D9520D" w:rsidP="0028021B">
      <w:pPr>
        <w:spacing w:after="0"/>
        <w:jc w:val="both"/>
        <w:rPr>
          <w:rFonts w:ascii="Palatino Linotype" w:hAnsi="Palatino Linotype"/>
          <w:b/>
        </w:rPr>
      </w:pPr>
    </w:p>
    <w:p w14:paraId="29441C2B" w14:textId="4C329AF8" w:rsidR="003C433A" w:rsidRPr="009E539A" w:rsidRDefault="00E63D11" w:rsidP="0028021B">
      <w:pPr>
        <w:spacing w:after="0"/>
        <w:jc w:val="both"/>
        <w:rPr>
          <w:rFonts w:ascii="Palatino Linotype" w:hAnsi="Palatino Linotype"/>
        </w:rPr>
      </w:pPr>
      <w:r w:rsidRPr="009E539A">
        <w:rPr>
          <w:rFonts w:ascii="Palatino Linotype" w:hAnsi="Palatino Linotype"/>
          <w:b/>
        </w:rPr>
        <w:lastRenderedPageBreak/>
        <w:t>RUBENS HEINECK</w:t>
      </w:r>
      <w:r w:rsidR="00AD7FF5" w:rsidRPr="009E539A">
        <w:rPr>
          <w:rFonts w:ascii="Palatino Linotype" w:hAnsi="Palatino Linotype"/>
          <w:b/>
        </w:rPr>
        <w:t xml:space="preserve"> </w:t>
      </w:r>
      <w:r w:rsidR="00EA4D5F" w:rsidRPr="009E539A">
        <w:rPr>
          <w:rFonts w:ascii="Palatino Linotype" w:hAnsi="Palatino Linotype"/>
          <w:b/>
          <w:bCs/>
        </w:rPr>
        <w:t>(</w:t>
      </w:r>
      <w:proofErr w:type="spellStart"/>
      <w:r w:rsidR="00EA4D5F" w:rsidRPr="009E539A">
        <w:rPr>
          <w:rFonts w:ascii="Palatino Linotype" w:hAnsi="Palatino Linotype"/>
          <w:b/>
          <w:bCs/>
        </w:rPr>
        <w:t>Req</w:t>
      </w:r>
      <w:proofErr w:type="spellEnd"/>
      <w:r w:rsidR="00EA4D5F" w:rsidRPr="009E539A">
        <w:rPr>
          <w:rFonts w:ascii="Palatino Linotype" w:hAnsi="Palatino Linotype"/>
          <w:b/>
          <w:bCs/>
        </w:rPr>
        <w:t>.</w:t>
      </w:r>
      <w:r w:rsidR="0086336F" w:rsidRPr="009E539A">
        <w:rPr>
          <w:rFonts w:ascii="Palatino Linotype" w:hAnsi="Palatino Linotype"/>
          <w:b/>
          <w:bCs/>
        </w:rPr>
        <w:t xml:space="preserve"> </w:t>
      </w:r>
      <w:r w:rsidR="00EA4D5F" w:rsidRPr="009E539A">
        <w:rPr>
          <w:rFonts w:ascii="Palatino Linotype" w:hAnsi="Palatino Linotype"/>
          <w:b/>
          <w:bCs/>
        </w:rPr>
        <w:t>001</w:t>
      </w:r>
      <w:r w:rsidR="00B61930" w:rsidRPr="009E539A">
        <w:rPr>
          <w:rFonts w:ascii="Palatino Linotype" w:hAnsi="Palatino Linotype"/>
          <w:b/>
          <w:bCs/>
        </w:rPr>
        <w:t>, 002 e 003</w:t>
      </w:r>
      <w:r w:rsidR="00EA4D5F" w:rsidRPr="009E539A">
        <w:rPr>
          <w:rFonts w:ascii="Palatino Linotype" w:hAnsi="Palatino Linotype"/>
          <w:b/>
          <w:bCs/>
        </w:rPr>
        <w:t>-0</w:t>
      </w:r>
      <w:r w:rsidR="0086336F" w:rsidRPr="009E539A">
        <w:rPr>
          <w:rFonts w:ascii="Palatino Linotype" w:hAnsi="Palatino Linotype"/>
          <w:b/>
          <w:bCs/>
        </w:rPr>
        <w:t>4</w:t>
      </w:r>
      <w:r w:rsidR="00334C3A" w:rsidRPr="009E539A">
        <w:rPr>
          <w:rFonts w:ascii="Palatino Linotype" w:hAnsi="Palatino Linotype"/>
          <w:b/>
          <w:bCs/>
        </w:rPr>
        <w:t>/202</w:t>
      </w:r>
      <w:r w:rsidR="002763F1" w:rsidRPr="009E539A">
        <w:rPr>
          <w:rFonts w:ascii="Palatino Linotype" w:hAnsi="Palatino Linotype"/>
          <w:b/>
          <w:bCs/>
        </w:rPr>
        <w:t>4</w:t>
      </w:r>
      <w:r w:rsidR="00AD7FF5" w:rsidRPr="009E539A">
        <w:rPr>
          <w:rFonts w:ascii="Palatino Linotype" w:hAnsi="Palatino Linotype"/>
          <w:b/>
          <w:bCs/>
        </w:rPr>
        <w:t>)</w:t>
      </w:r>
    </w:p>
    <w:p w14:paraId="65CEEE2D" w14:textId="0C90997E" w:rsidR="00900B14" w:rsidRPr="009E539A" w:rsidRDefault="002763F1" w:rsidP="0028021B">
      <w:pPr>
        <w:spacing w:after="0"/>
        <w:jc w:val="both"/>
        <w:rPr>
          <w:rFonts w:ascii="Palatino Linotype" w:hAnsi="Palatino Linotype"/>
        </w:rPr>
      </w:pPr>
      <w:r w:rsidRPr="009E539A">
        <w:rPr>
          <w:rFonts w:ascii="Palatino Linotype" w:hAnsi="Palatino Linotype"/>
        </w:rPr>
        <w:t>-</w:t>
      </w:r>
      <w:r w:rsidR="00900B14" w:rsidRPr="009E539A">
        <w:rPr>
          <w:rFonts w:ascii="Palatino Linotype" w:hAnsi="Palatino Linotype"/>
          <w:b/>
          <w:bCs/>
        </w:rPr>
        <w:t xml:space="preserve">Requer </w:t>
      </w:r>
      <w:r w:rsidR="00900B14" w:rsidRPr="009E539A">
        <w:rPr>
          <w:rFonts w:ascii="Palatino Linotype" w:hAnsi="Palatino Linotype"/>
        </w:rPr>
        <w:t xml:space="preserve">ao Sr. Prefeito </w:t>
      </w:r>
      <w:bookmarkStart w:id="0" w:name="_Hlk158186946"/>
      <w:r w:rsidR="00900B14" w:rsidRPr="009E539A">
        <w:rPr>
          <w:rFonts w:ascii="Palatino Linotype" w:hAnsi="Palatino Linotype"/>
        </w:rPr>
        <w:t xml:space="preserve">que ouça a comunidade de Linha Orlando alta em reunião </w:t>
      </w:r>
      <w:r w:rsidR="00DE102C" w:rsidRPr="009E539A">
        <w:rPr>
          <w:rFonts w:ascii="Palatino Linotype" w:hAnsi="Palatino Linotype"/>
        </w:rPr>
        <w:t>para deliberar sobre abastecimento de água daquela localidade que não tem poço artesiano, o que faz com que os moradores abasteçam suas propriedades com poços formados por pequenas vertentes</w:t>
      </w:r>
      <w:bookmarkEnd w:id="0"/>
    </w:p>
    <w:p w14:paraId="7BDDC40E" w14:textId="225D1B7E" w:rsidR="00900B14" w:rsidRPr="009E539A" w:rsidRDefault="00B61930" w:rsidP="0028021B">
      <w:pPr>
        <w:spacing w:after="0"/>
        <w:jc w:val="both"/>
        <w:rPr>
          <w:rFonts w:ascii="Palatino Linotype" w:hAnsi="Palatino Linotype"/>
        </w:rPr>
      </w:pPr>
      <w:r w:rsidRPr="009E539A">
        <w:rPr>
          <w:rFonts w:ascii="Palatino Linotype" w:hAnsi="Palatino Linotype"/>
        </w:rPr>
        <w:t>-</w:t>
      </w:r>
      <w:r w:rsidRPr="009E539A">
        <w:rPr>
          <w:rFonts w:ascii="Palatino Linotype" w:hAnsi="Palatino Linotype"/>
          <w:b/>
        </w:rPr>
        <w:t>Requer</w:t>
      </w:r>
      <w:r w:rsidRPr="009E539A">
        <w:rPr>
          <w:rFonts w:ascii="Palatino Linotype" w:hAnsi="Palatino Linotype"/>
        </w:rPr>
        <w:t xml:space="preserve"> ao Senhor Prefeito </w:t>
      </w:r>
      <w:bookmarkStart w:id="1" w:name="_Hlk158187238"/>
      <w:r w:rsidRPr="009E539A">
        <w:rPr>
          <w:rFonts w:ascii="Palatino Linotype" w:hAnsi="Palatino Linotype"/>
        </w:rPr>
        <w:t xml:space="preserve">e ao Secretário de Obras </w:t>
      </w:r>
      <w:bookmarkStart w:id="2" w:name="_Hlk158187337"/>
      <w:r w:rsidRPr="009E539A">
        <w:rPr>
          <w:rFonts w:ascii="Palatino Linotype" w:hAnsi="Palatino Linotype"/>
        </w:rPr>
        <w:t xml:space="preserve">a </w:t>
      </w:r>
      <w:r w:rsidR="00900B14" w:rsidRPr="009E539A">
        <w:rPr>
          <w:rFonts w:ascii="Palatino Linotype" w:hAnsi="Palatino Linotype"/>
        </w:rPr>
        <w:t>colocação de matéria na estrada nova lateral à BR 386, recentemente aberta na várzea de Picada Flor, de preferência saibro para fazer aderência de material e mais tarde colocação de brita.</w:t>
      </w:r>
      <w:bookmarkEnd w:id="1"/>
      <w:bookmarkEnd w:id="2"/>
    </w:p>
    <w:p w14:paraId="3F366788" w14:textId="68F46466" w:rsidR="003F29C4" w:rsidRPr="009E539A" w:rsidRDefault="00900B14" w:rsidP="00E63D11">
      <w:pPr>
        <w:spacing w:after="0"/>
        <w:jc w:val="both"/>
        <w:rPr>
          <w:rFonts w:ascii="Palatino Linotype" w:hAnsi="Palatino Linotype"/>
          <w:b/>
        </w:rPr>
      </w:pPr>
      <w:r w:rsidRPr="009E539A">
        <w:rPr>
          <w:rFonts w:ascii="Palatino Linotype" w:hAnsi="Palatino Linotype"/>
        </w:rPr>
        <w:t xml:space="preserve"> </w:t>
      </w:r>
      <w:r w:rsidR="00543B60" w:rsidRPr="009E539A">
        <w:rPr>
          <w:rFonts w:ascii="Palatino Linotype" w:hAnsi="Palatino Linotype"/>
        </w:rPr>
        <w:t xml:space="preserve">- </w:t>
      </w:r>
      <w:r w:rsidR="00543B60" w:rsidRPr="009E539A">
        <w:rPr>
          <w:rFonts w:ascii="Palatino Linotype" w:hAnsi="Palatino Linotype"/>
          <w:b/>
        </w:rPr>
        <w:t>Requer</w:t>
      </w:r>
      <w:r w:rsidR="00543B60" w:rsidRPr="009E539A">
        <w:rPr>
          <w:rFonts w:ascii="Palatino Linotype" w:hAnsi="Palatino Linotype"/>
        </w:rPr>
        <w:t xml:space="preserve"> ao Sr. Prefeito</w:t>
      </w:r>
      <w:r w:rsidR="00DE102C" w:rsidRPr="009E539A">
        <w:rPr>
          <w:rFonts w:ascii="Palatino Linotype" w:hAnsi="Palatino Linotype"/>
        </w:rPr>
        <w:t xml:space="preserve"> e ao Secretário de Obras q</w:t>
      </w:r>
      <w:bookmarkStart w:id="3" w:name="_Hlk158187296"/>
      <w:r w:rsidR="00DE102C" w:rsidRPr="009E539A">
        <w:rPr>
          <w:rFonts w:ascii="Palatino Linotype" w:hAnsi="Palatino Linotype"/>
        </w:rPr>
        <w:t>ue seja realizada uma operação tapa-buracos na estrada geral de Picada Flor, pois a mesma carece de material apara fechar os buracos a fim de evitar acidentes.</w:t>
      </w:r>
      <w:bookmarkEnd w:id="3"/>
    </w:p>
    <w:p w14:paraId="252EA26D" w14:textId="69AA12A4" w:rsidR="003F29C4" w:rsidRPr="00D87BCE" w:rsidRDefault="003F29C4" w:rsidP="00E63D11">
      <w:pPr>
        <w:spacing w:after="0"/>
        <w:jc w:val="both"/>
        <w:rPr>
          <w:rFonts w:ascii="Palatino Linotype" w:hAnsi="Palatino Linotype"/>
          <w:b/>
          <w:sz w:val="12"/>
          <w:szCs w:val="12"/>
        </w:rPr>
      </w:pPr>
    </w:p>
    <w:p w14:paraId="3C9A02CF" w14:textId="5022B4A2" w:rsidR="0086336F" w:rsidRPr="009E539A" w:rsidRDefault="0086336F" w:rsidP="00E63D11">
      <w:pPr>
        <w:spacing w:after="0"/>
        <w:jc w:val="both"/>
        <w:rPr>
          <w:rFonts w:ascii="Palatino Linotype" w:hAnsi="Palatino Linotype"/>
          <w:b/>
        </w:rPr>
      </w:pPr>
      <w:r w:rsidRPr="009E539A">
        <w:rPr>
          <w:rFonts w:ascii="Palatino Linotype" w:hAnsi="Palatino Linotype"/>
          <w:b/>
        </w:rPr>
        <w:t>AMENÓFIS STACKE (</w:t>
      </w:r>
      <w:proofErr w:type="spellStart"/>
      <w:r w:rsidRPr="009E539A">
        <w:rPr>
          <w:rFonts w:ascii="Palatino Linotype" w:hAnsi="Palatino Linotype"/>
          <w:b/>
        </w:rPr>
        <w:t>Req</w:t>
      </w:r>
      <w:proofErr w:type="spellEnd"/>
      <w:r w:rsidRPr="009E539A">
        <w:rPr>
          <w:rFonts w:ascii="Palatino Linotype" w:hAnsi="Palatino Linotype"/>
          <w:b/>
        </w:rPr>
        <w:t>. 004-04/2024)</w:t>
      </w:r>
    </w:p>
    <w:p w14:paraId="5E789C11" w14:textId="5408239F" w:rsidR="0086336F" w:rsidRPr="00D87BCE" w:rsidRDefault="0086336F" w:rsidP="00E63D11">
      <w:pPr>
        <w:spacing w:after="0"/>
        <w:jc w:val="both"/>
        <w:rPr>
          <w:rFonts w:ascii="Palatino Linotype" w:hAnsi="Palatino Linotype"/>
          <w:b/>
          <w:sz w:val="12"/>
          <w:szCs w:val="12"/>
        </w:rPr>
      </w:pPr>
      <w:bookmarkStart w:id="4" w:name="_Hlk158205868"/>
    </w:p>
    <w:p w14:paraId="55D11BC1" w14:textId="44E1285B" w:rsidR="0086336F" w:rsidRPr="009E539A" w:rsidRDefault="0086336F" w:rsidP="0086336F">
      <w:pPr>
        <w:jc w:val="both"/>
        <w:rPr>
          <w:rFonts w:ascii="Palatino Linotype" w:hAnsi="Palatino Linotype"/>
        </w:rPr>
      </w:pPr>
      <w:r w:rsidRPr="009E539A">
        <w:rPr>
          <w:rFonts w:ascii="Palatino Linotype" w:hAnsi="Palatino Linotype"/>
          <w:b/>
        </w:rPr>
        <w:t xml:space="preserve">- </w:t>
      </w:r>
      <w:r w:rsidRPr="009E539A">
        <w:rPr>
          <w:rFonts w:ascii="Palatino Linotype" w:hAnsi="Palatino Linotype"/>
          <w:b/>
          <w:bCs/>
        </w:rPr>
        <w:t>Requer a Mesa Diretora</w:t>
      </w:r>
      <w:r w:rsidRPr="009E539A">
        <w:rPr>
          <w:rFonts w:ascii="Palatino Linotype" w:hAnsi="Palatino Linotype"/>
        </w:rPr>
        <w:t xml:space="preserve"> que seja enviado expediente para a Empresa de Ônibus Bento solicitando explicações e providências para o que segue: Atualmente, no KM 332 norte, sentido Lajeado – Marques de Souza, onde, sabe-se que sempre existiu um ponto de ônibus, inclusive demarcado com placa, que, em função das obras de duplicação BR </w:t>
      </w:r>
      <w:proofErr w:type="gramStart"/>
      <w:r w:rsidRPr="009E539A">
        <w:rPr>
          <w:rFonts w:ascii="Palatino Linotype" w:hAnsi="Palatino Linotype"/>
        </w:rPr>
        <w:t>386  foi</w:t>
      </w:r>
      <w:proofErr w:type="gramEnd"/>
      <w:r w:rsidRPr="009E539A">
        <w:rPr>
          <w:rFonts w:ascii="Palatino Linotype" w:hAnsi="Palatino Linotype"/>
        </w:rPr>
        <w:t xml:space="preserve"> danificada e retirada do local,  o que de fato não deveria extinguir o ponto ônibus. Atualmente, há motoristas que possibilitam o embarque e desembarque de passageiros nesse ponto e outros alegam que não podem parar, pois não existe placa, levam o passageiro até o próximo ponto (parada) que fica nas proximidades da rotatória de acesso. Outra situação acontece no centro de Marques de Souza, quando os ônibus partem da rodoviária, deveriam seguir pela rua Getúlio Vargas e Rua Brasil até a BR 386 e dali rumar para seu destino, </w:t>
      </w:r>
      <w:proofErr w:type="gramStart"/>
      <w:r w:rsidRPr="009E539A">
        <w:rPr>
          <w:rFonts w:ascii="Palatino Linotype" w:hAnsi="Palatino Linotype"/>
        </w:rPr>
        <w:t>porém  alguns</w:t>
      </w:r>
      <w:proofErr w:type="gramEnd"/>
      <w:r w:rsidRPr="009E539A">
        <w:rPr>
          <w:rFonts w:ascii="Palatino Linotype" w:hAnsi="Palatino Linotype"/>
        </w:rPr>
        <w:t xml:space="preserve"> motoristas seguem outro curso, deixando para trás passageiros que aguardam nas paradas do STR e da Ferraria Agostini, que são os primeiros pontos de ônibus depois da rodoviária. Esse desordenamento de itinerários além de deixar os passageiros irados, causa danos nas ruas que não estão preparadas para receber trafego pesado</w:t>
      </w:r>
      <w:r w:rsidR="00D9520D" w:rsidRPr="009E539A">
        <w:rPr>
          <w:rFonts w:ascii="Palatino Linotype" w:hAnsi="Palatino Linotype"/>
        </w:rPr>
        <w:t xml:space="preserve">, exemplificando: Ruas General </w:t>
      </w:r>
      <w:proofErr w:type="gramStart"/>
      <w:r w:rsidR="00D9520D" w:rsidRPr="009E539A">
        <w:rPr>
          <w:rFonts w:ascii="Palatino Linotype" w:hAnsi="Palatino Linotype"/>
        </w:rPr>
        <w:t>Osório,</w:t>
      </w:r>
      <w:r w:rsidR="00017D32" w:rsidRPr="009E539A">
        <w:rPr>
          <w:rFonts w:ascii="Palatino Linotype" w:hAnsi="Palatino Linotype"/>
        </w:rPr>
        <w:t>,</w:t>
      </w:r>
      <w:proofErr w:type="gramEnd"/>
      <w:r w:rsidR="00017D32" w:rsidRPr="009E539A">
        <w:rPr>
          <w:rFonts w:ascii="Palatino Linotype" w:hAnsi="Palatino Linotype"/>
        </w:rPr>
        <w:t xml:space="preserve"> principalmente na esquina com a </w:t>
      </w:r>
      <w:r w:rsidR="00D9520D" w:rsidRPr="009E539A">
        <w:rPr>
          <w:rFonts w:ascii="Palatino Linotype" w:hAnsi="Palatino Linotype"/>
        </w:rPr>
        <w:t>04 de Setembro,</w:t>
      </w:r>
      <w:r w:rsidR="00017D32" w:rsidRPr="009E539A">
        <w:rPr>
          <w:rFonts w:ascii="Palatino Linotype" w:hAnsi="Palatino Linotype"/>
        </w:rPr>
        <w:t xml:space="preserve"> (onde existem ondulações profundas desde que os ônibus começaram a circular pelo local</w:t>
      </w:r>
      <w:r w:rsidR="00EF6912" w:rsidRPr="009E539A">
        <w:rPr>
          <w:rFonts w:ascii="Palatino Linotype" w:hAnsi="Palatino Linotype"/>
        </w:rPr>
        <w:t xml:space="preserve">)também se beneficiam das ruas </w:t>
      </w:r>
      <w:r w:rsidR="00D9520D" w:rsidRPr="009E539A">
        <w:rPr>
          <w:rFonts w:ascii="Palatino Linotype" w:hAnsi="Palatino Linotype"/>
        </w:rPr>
        <w:t xml:space="preserve">10 de Novembro  e Benjamin </w:t>
      </w:r>
      <w:proofErr w:type="spellStart"/>
      <w:r w:rsidR="00D9520D" w:rsidRPr="009E539A">
        <w:rPr>
          <w:rFonts w:ascii="Palatino Linotype" w:hAnsi="Palatino Linotype"/>
        </w:rPr>
        <w:t>Dör</w:t>
      </w:r>
      <w:proofErr w:type="spellEnd"/>
      <w:r w:rsidRPr="009E539A">
        <w:rPr>
          <w:rFonts w:ascii="Palatino Linotype" w:hAnsi="Palatino Linotype"/>
        </w:rPr>
        <w:t>.</w:t>
      </w:r>
      <w:r w:rsidR="00EF6912" w:rsidRPr="009E539A">
        <w:rPr>
          <w:rFonts w:ascii="Palatino Linotype" w:hAnsi="Palatino Linotype"/>
        </w:rPr>
        <w:t>. Posto isso,</w:t>
      </w:r>
      <w:r w:rsidRPr="009E539A">
        <w:rPr>
          <w:rFonts w:ascii="Palatino Linotype" w:hAnsi="Palatino Linotype"/>
        </w:rPr>
        <w:t xml:space="preserve"> solicita que a </w:t>
      </w:r>
      <w:r w:rsidR="00EF6912" w:rsidRPr="009E539A">
        <w:rPr>
          <w:rFonts w:ascii="Palatino Linotype" w:hAnsi="Palatino Linotype"/>
        </w:rPr>
        <w:t>empresa</w:t>
      </w:r>
      <w:r w:rsidRPr="009E539A">
        <w:rPr>
          <w:rFonts w:ascii="Palatino Linotype" w:hAnsi="Palatino Linotype"/>
        </w:rPr>
        <w:t xml:space="preserve"> tome as medidas cabíveis para que a</w:t>
      </w:r>
      <w:r w:rsidR="00EF6912" w:rsidRPr="009E539A">
        <w:rPr>
          <w:rFonts w:ascii="Palatino Linotype" w:hAnsi="Palatino Linotype"/>
        </w:rPr>
        <w:t>s</w:t>
      </w:r>
      <w:r w:rsidRPr="009E539A">
        <w:rPr>
          <w:rFonts w:ascii="Palatino Linotype" w:hAnsi="Palatino Linotype"/>
        </w:rPr>
        <w:t xml:space="preserve"> parada</w:t>
      </w:r>
      <w:r w:rsidR="00EF6912" w:rsidRPr="009E539A">
        <w:rPr>
          <w:rFonts w:ascii="Palatino Linotype" w:hAnsi="Palatino Linotype"/>
        </w:rPr>
        <w:t>s</w:t>
      </w:r>
      <w:r w:rsidRPr="009E539A">
        <w:rPr>
          <w:rFonts w:ascii="Palatino Linotype" w:hAnsi="Palatino Linotype"/>
        </w:rPr>
        <w:t xml:space="preserve"> </w:t>
      </w:r>
      <w:r w:rsidR="00EF6912" w:rsidRPr="009E539A">
        <w:rPr>
          <w:rFonts w:ascii="Palatino Linotype" w:hAnsi="Palatino Linotype"/>
        </w:rPr>
        <w:t xml:space="preserve">em tela e os itinerários </w:t>
      </w:r>
      <w:r w:rsidRPr="009E539A">
        <w:rPr>
          <w:rFonts w:ascii="Palatino Linotype" w:hAnsi="Palatino Linotype"/>
        </w:rPr>
        <w:t>de ônibus fiquem ativo</w:t>
      </w:r>
      <w:r w:rsidR="00EF6912" w:rsidRPr="009E539A">
        <w:rPr>
          <w:rFonts w:ascii="Palatino Linotype" w:hAnsi="Palatino Linotype"/>
        </w:rPr>
        <w:t>s</w:t>
      </w:r>
      <w:r w:rsidRPr="009E539A">
        <w:rPr>
          <w:rFonts w:ascii="Palatino Linotype" w:hAnsi="Palatino Linotype"/>
        </w:rPr>
        <w:t xml:space="preserve"> e os motoristas parem nesses locais para embarque e desembarque.</w:t>
      </w:r>
      <w:r w:rsidR="00EF6912" w:rsidRPr="009E539A">
        <w:rPr>
          <w:rFonts w:ascii="Palatino Linotype" w:hAnsi="Palatino Linotype"/>
        </w:rPr>
        <w:t xml:space="preserve">, </w:t>
      </w:r>
      <w:proofErr w:type="gramStart"/>
      <w:r w:rsidR="00EF6912" w:rsidRPr="009E539A">
        <w:rPr>
          <w:rFonts w:ascii="Palatino Linotype" w:hAnsi="Palatino Linotype"/>
        </w:rPr>
        <w:t>sem  desviar</w:t>
      </w:r>
      <w:proofErr w:type="gramEnd"/>
      <w:r w:rsidR="00EF6912" w:rsidRPr="009E539A">
        <w:rPr>
          <w:rFonts w:ascii="Palatino Linotype" w:hAnsi="Palatino Linotype"/>
        </w:rPr>
        <w:t xml:space="preserve"> da rota original.</w:t>
      </w:r>
    </w:p>
    <w:bookmarkEnd w:id="4"/>
    <w:p w14:paraId="0857044C" w14:textId="1BE455FD" w:rsidR="0086336F" w:rsidRPr="009E539A" w:rsidRDefault="0086336F" w:rsidP="0086336F">
      <w:pPr>
        <w:jc w:val="both"/>
        <w:rPr>
          <w:rFonts w:ascii="Palatino Linotype" w:hAnsi="Palatino Linotype"/>
        </w:rPr>
      </w:pPr>
      <w:r w:rsidRPr="009E539A">
        <w:rPr>
          <w:rFonts w:ascii="Palatino Linotype" w:hAnsi="Palatino Linotype"/>
          <w:b/>
          <w:bCs/>
        </w:rPr>
        <w:t>OSMAR FINATTO</w:t>
      </w:r>
      <w:r w:rsidRPr="009E539A">
        <w:rPr>
          <w:rFonts w:ascii="Palatino Linotype" w:hAnsi="Palatino Linotype"/>
        </w:rPr>
        <w:t xml:space="preserve"> </w:t>
      </w:r>
      <w:proofErr w:type="gramStart"/>
      <w:r w:rsidRPr="009E539A">
        <w:rPr>
          <w:rFonts w:ascii="Palatino Linotype" w:hAnsi="Palatino Linotype"/>
        </w:rPr>
        <w:t xml:space="preserve">( </w:t>
      </w:r>
      <w:proofErr w:type="spellStart"/>
      <w:r w:rsidRPr="009E539A">
        <w:rPr>
          <w:rFonts w:ascii="Palatino Linotype" w:hAnsi="Palatino Linotype"/>
        </w:rPr>
        <w:t>Req</w:t>
      </w:r>
      <w:proofErr w:type="spellEnd"/>
      <w:proofErr w:type="gramEnd"/>
      <w:r w:rsidRPr="009E539A">
        <w:rPr>
          <w:rFonts w:ascii="Palatino Linotype" w:hAnsi="Palatino Linotype"/>
        </w:rPr>
        <w:t>. 005-04/2024</w:t>
      </w:r>
      <w:r w:rsidR="00695E32" w:rsidRPr="009E539A">
        <w:rPr>
          <w:rFonts w:ascii="Palatino Linotype" w:hAnsi="Palatino Linotype"/>
        </w:rPr>
        <w:t>)</w:t>
      </w:r>
    </w:p>
    <w:p w14:paraId="574B76BB" w14:textId="6EFED546" w:rsidR="0086336F" w:rsidRPr="009E539A" w:rsidRDefault="00695E32" w:rsidP="00017D32">
      <w:pPr>
        <w:spacing w:line="240" w:lineRule="auto"/>
        <w:jc w:val="both"/>
        <w:rPr>
          <w:rFonts w:ascii="Palatino Linotype" w:hAnsi="Palatino Linotype"/>
          <w:b/>
          <w:bCs/>
        </w:rPr>
      </w:pPr>
      <w:r w:rsidRPr="009E539A">
        <w:rPr>
          <w:rFonts w:ascii="Palatino Linotype" w:hAnsi="Palatino Linotype"/>
        </w:rPr>
        <w:t xml:space="preserve">- </w:t>
      </w:r>
      <w:r w:rsidR="00395121" w:rsidRPr="009E539A">
        <w:rPr>
          <w:rFonts w:ascii="Palatino Linotype" w:hAnsi="Palatino Linotype"/>
          <w:b/>
          <w:bCs/>
        </w:rPr>
        <w:t>Requer</w:t>
      </w:r>
      <w:r w:rsidR="00395121" w:rsidRPr="009E539A">
        <w:rPr>
          <w:rFonts w:ascii="Palatino Linotype" w:hAnsi="Palatino Linotype"/>
        </w:rPr>
        <w:t xml:space="preserve"> ao Prefeito e aos Secretário de Obras, melhorias nas estradas, como </w:t>
      </w:r>
      <w:proofErr w:type="spellStart"/>
      <w:r w:rsidR="00395121" w:rsidRPr="009E539A">
        <w:rPr>
          <w:rFonts w:ascii="Palatino Linotype" w:hAnsi="Palatino Linotype"/>
        </w:rPr>
        <w:t>patrolamento</w:t>
      </w:r>
      <w:proofErr w:type="spellEnd"/>
      <w:r w:rsidR="00395121" w:rsidRPr="009E539A">
        <w:rPr>
          <w:rFonts w:ascii="Palatino Linotype" w:hAnsi="Palatino Linotype"/>
        </w:rPr>
        <w:t xml:space="preserve"> e colocação de material desde a ERS-423 em Picada Serra, passando pela casa do Sr. Alcione </w:t>
      </w:r>
      <w:proofErr w:type="spellStart"/>
      <w:r w:rsidR="00395121" w:rsidRPr="009E539A">
        <w:rPr>
          <w:rFonts w:ascii="Palatino Linotype" w:hAnsi="Palatino Linotype"/>
        </w:rPr>
        <w:t>Zangalli</w:t>
      </w:r>
      <w:proofErr w:type="spellEnd"/>
      <w:r w:rsidR="00395121" w:rsidRPr="009E539A">
        <w:rPr>
          <w:rFonts w:ascii="Palatino Linotype" w:hAnsi="Palatino Linotype"/>
        </w:rPr>
        <w:t xml:space="preserve"> até Juarez </w:t>
      </w:r>
      <w:proofErr w:type="spellStart"/>
      <w:r w:rsidR="00395121" w:rsidRPr="009E539A">
        <w:rPr>
          <w:rFonts w:ascii="Palatino Linotype" w:hAnsi="Palatino Linotype"/>
        </w:rPr>
        <w:t>Degasperi</w:t>
      </w:r>
      <w:proofErr w:type="spellEnd"/>
      <w:r w:rsidR="00395121" w:rsidRPr="009E539A">
        <w:rPr>
          <w:rFonts w:ascii="Palatino Linotype" w:hAnsi="Palatino Linotype"/>
        </w:rPr>
        <w:t>.</w:t>
      </w:r>
    </w:p>
    <w:p w14:paraId="105715D1" w14:textId="77777777" w:rsidR="00934E87" w:rsidRPr="009E539A" w:rsidRDefault="00F13B83" w:rsidP="00017D32">
      <w:pPr>
        <w:spacing w:after="0" w:line="240" w:lineRule="auto"/>
        <w:jc w:val="both"/>
        <w:rPr>
          <w:rFonts w:ascii="Palatino Linotype" w:hAnsi="Palatino Linotype"/>
        </w:rPr>
      </w:pPr>
      <w:r w:rsidRPr="009E539A">
        <w:rPr>
          <w:rFonts w:ascii="Palatino Linotype" w:hAnsi="Palatino Linotype"/>
        </w:rPr>
        <w:t>*************************************************************************************************</w:t>
      </w:r>
    </w:p>
    <w:p w14:paraId="487F0778" w14:textId="26D7754D" w:rsidR="009E539A" w:rsidRPr="005B42BB" w:rsidRDefault="00433719" w:rsidP="009E539A">
      <w:pPr>
        <w:spacing w:after="0"/>
        <w:jc w:val="center"/>
        <w:rPr>
          <w:rFonts w:ascii="Palatino Linotype" w:hAnsi="Palatino Linotype"/>
          <w:sz w:val="24"/>
          <w:szCs w:val="24"/>
        </w:rPr>
      </w:pPr>
      <w:r w:rsidRPr="009E539A">
        <w:rPr>
          <w:rFonts w:ascii="Palatino Linotype" w:hAnsi="Palatino Linotype"/>
          <w:b/>
        </w:rPr>
        <w:t>SA</w:t>
      </w:r>
      <w:r w:rsidR="00934E87" w:rsidRPr="009E539A">
        <w:rPr>
          <w:rFonts w:ascii="Palatino Linotype" w:hAnsi="Palatino Linotype"/>
          <w:b/>
        </w:rPr>
        <w:t>LA DE SESSÕES MARCOLINO LUCIAN, 0</w:t>
      </w:r>
      <w:r w:rsidR="002763F1" w:rsidRPr="009E539A">
        <w:rPr>
          <w:rFonts w:ascii="Palatino Linotype" w:hAnsi="Palatino Linotype"/>
          <w:b/>
        </w:rPr>
        <w:t>7</w:t>
      </w:r>
      <w:r w:rsidR="00934E87" w:rsidRPr="009E539A">
        <w:rPr>
          <w:rFonts w:ascii="Palatino Linotype" w:hAnsi="Palatino Linotype"/>
          <w:b/>
        </w:rPr>
        <w:t xml:space="preserve"> de fevereiro</w:t>
      </w:r>
      <w:r w:rsidR="005B2559" w:rsidRPr="009E539A">
        <w:rPr>
          <w:rFonts w:ascii="Palatino Linotype" w:hAnsi="Palatino Linotype"/>
          <w:b/>
        </w:rPr>
        <w:t xml:space="preserve"> de 202</w:t>
      </w:r>
      <w:r w:rsidR="002763F1" w:rsidRPr="009E539A">
        <w:rPr>
          <w:rFonts w:ascii="Palatino Linotype" w:hAnsi="Palatino Linotype"/>
          <w:b/>
        </w:rPr>
        <w:t>4</w:t>
      </w:r>
    </w:p>
    <w:sectPr w:rsidR="009E539A" w:rsidRPr="005B42BB" w:rsidSect="00E5492D">
      <w:headerReference w:type="default" r:id="rId8"/>
      <w:pgSz w:w="11906" w:h="16838" w:code="9"/>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C6EE" w14:textId="77777777" w:rsidR="00CA1DF6" w:rsidRDefault="00CA1DF6" w:rsidP="00AF12D7">
      <w:pPr>
        <w:spacing w:after="0" w:line="240" w:lineRule="auto"/>
      </w:pPr>
      <w:r>
        <w:separator/>
      </w:r>
    </w:p>
  </w:endnote>
  <w:endnote w:type="continuationSeparator" w:id="0">
    <w:p w14:paraId="2DABA303" w14:textId="77777777" w:rsidR="00CA1DF6" w:rsidRDefault="00CA1DF6" w:rsidP="00A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A29B" w14:textId="77777777" w:rsidR="00CA1DF6" w:rsidRDefault="00CA1DF6" w:rsidP="00AF12D7">
      <w:pPr>
        <w:spacing w:after="0" w:line="240" w:lineRule="auto"/>
      </w:pPr>
      <w:r>
        <w:separator/>
      </w:r>
    </w:p>
  </w:footnote>
  <w:footnote w:type="continuationSeparator" w:id="0">
    <w:p w14:paraId="000CBF60" w14:textId="77777777" w:rsidR="00CA1DF6" w:rsidRDefault="00CA1DF6" w:rsidP="00AF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358A3" w14:textId="77777777" w:rsidR="003C525A" w:rsidRDefault="003C525A" w:rsidP="003C525A">
    <w:pPr>
      <w:pStyle w:val="Ttulo1"/>
    </w:pPr>
    <w:r>
      <w:rPr>
        <w:noProof/>
        <w:lang w:val="pt-BR" w:eastAsia="pt-BR"/>
      </w:rPr>
      <w:drawing>
        <wp:anchor distT="0" distB="0" distL="114935" distR="114935" simplePos="0" relativeHeight="251659264" behindDoc="1" locked="0" layoutInCell="1" allowOverlap="1" wp14:anchorId="4550C9AA" wp14:editId="47554604">
          <wp:simplePos x="0" y="0"/>
          <wp:positionH relativeFrom="column">
            <wp:posOffset>2518635</wp:posOffset>
          </wp:positionH>
          <wp:positionV relativeFrom="paragraph">
            <wp:posOffset>-354964</wp:posOffset>
          </wp:positionV>
          <wp:extent cx="549685" cy="590550"/>
          <wp:effectExtent l="0" t="0" r="317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685" cy="5905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14:paraId="36FC3BAF" w14:textId="77777777" w:rsidR="003C525A" w:rsidRPr="00D170BD" w:rsidRDefault="003C525A" w:rsidP="003C525A">
    <w:pPr>
      <w:pStyle w:val="Ttulo1"/>
      <w:numPr>
        <w:ilvl w:val="0"/>
        <w:numId w:val="2"/>
      </w:numPr>
      <w:tabs>
        <w:tab w:val="left" w:pos="0"/>
      </w:tabs>
      <w:rPr>
        <w:sz w:val="6"/>
        <w:szCs w:val="6"/>
      </w:rPr>
    </w:pPr>
  </w:p>
  <w:p w14:paraId="058A7395" w14:textId="77777777" w:rsidR="003C525A" w:rsidRDefault="003C525A" w:rsidP="003C525A">
    <w:pPr>
      <w:pStyle w:val="Ttulo1"/>
      <w:numPr>
        <w:ilvl w:val="0"/>
        <w:numId w:val="2"/>
      </w:numPr>
      <w:tabs>
        <w:tab w:val="left" w:pos="0"/>
      </w:tabs>
      <w:rPr>
        <w:sz w:val="32"/>
        <w:szCs w:val="32"/>
      </w:rPr>
    </w:pPr>
    <w:r>
      <w:rPr>
        <w:sz w:val="32"/>
        <w:szCs w:val="32"/>
      </w:rPr>
      <w:t>CÂMARA DE VEREADORES DE MARQUES DE SOUZA</w:t>
    </w:r>
  </w:p>
  <w:p w14:paraId="2B80C7CA" w14:textId="77777777" w:rsidR="003C525A" w:rsidRDefault="003C525A" w:rsidP="003C525A">
    <w:pPr>
      <w:spacing w:line="200" w:lineRule="atLeast"/>
      <w:jc w:val="center"/>
      <w:rPr>
        <w:rFonts w:ascii="Trebuchet MS" w:hAnsi="Trebuchet MS"/>
        <w:b/>
        <w:color w:val="000000"/>
        <w:sz w:val="16"/>
        <w:szCs w:val="16"/>
      </w:rPr>
    </w:pPr>
    <w:r>
      <w:rPr>
        <w:rFonts w:ascii="Trebuchet MS" w:hAnsi="Trebuchet MS"/>
        <w:b/>
        <w:color w:val="000000"/>
        <w:sz w:val="16"/>
        <w:szCs w:val="16"/>
      </w:rPr>
      <w:t xml:space="preserve">Rua Getúlio Vargas 937      Marques de Souza </w:t>
    </w:r>
    <w:proofErr w:type="gramStart"/>
    <w:r>
      <w:rPr>
        <w:rFonts w:ascii="Trebuchet MS" w:hAnsi="Trebuchet MS"/>
        <w:b/>
        <w:color w:val="000000"/>
        <w:sz w:val="16"/>
        <w:szCs w:val="16"/>
      </w:rPr>
      <w:t>-  RS</w:t>
    </w:r>
    <w:proofErr w:type="gramEnd"/>
    <w:r>
      <w:rPr>
        <w:rFonts w:ascii="Trebuchet MS" w:hAnsi="Trebuchet MS"/>
        <w:b/>
        <w:color w:val="000000"/>
        <w:sz w:val="16"/>
        <w:szCs w:val="16"/>
      </w:rPr>
      <w:t xml:space="preserve">      CEP 95923 000 </w:t>
    </w:r>
  </w:p>
  <w:p w14:paraId="067D4DC1" w14:textId="77777777" w:rsidR="003C525A" w:rsidRPr="003C525A" w:rsidRDefault="00CA1DF6" w:rsidP="003C525A">
    <w:pPr>
      <w:spacing w:line="200" w:lineRule="atLeast"/>
      <w:jc w:val="center"/>
      <w:rPr>
        <w:rFonts w:ascii="Trebuchet MS" w:hAnsi="Trebuchet MS"/>
        <w:b/>
        <w:bCs/>
        <w:color w:val="000080"/>
        <w:sz w:val="6"/>
        <w:szCs w:val="6"/>
        <w:u w:val="single"/>
      </w:rPr>
    </w:pPr>
    <w:hyperlink r:id="rId2" w:history="1">
      <w:r w:rsidR="003C525A">
        <w:rPr>
          <w:rStyle w:val="Hyperlink"/>
          <w:rFonts w:ascii="Trebuchet MS" w:hAnsi="Trebuchet MS"/>
        </w:rPr>
        <w:t xml:space="preserve"> Fone/FAX: (51) 3705 1171 - E-mail: </w:t>
      </w:r>
    </w:hyperlink>
    <w:hyperlink r:id="rId3" w:history="1">
      <w:r w:rsidR="003C525A">
        <w:rPr>
          <w:rStyle w:val="Hyperlink"/>
          <w:rFonts w:ascii="Trebuchet MS" w:hAnsi="Trebuchet MS"/>
        </w:rPr>
        <w:t>camara@marques</w:t>
      </w:r>
    </w:hyperlink>
    <w:r w:rsidR="003C525A">
      <w:rPr>
        <w:rStyle w:val="Hyperlink"/>
        <w:rFonts w:ascii="Trebuchet MS" w:hAnsi="Trebuchet MS"/>
        <w:b/>
        <w:bCs/>
      </w:rPr>
      <w:t>desouza.rs.gov.br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02D67"/>
    <w:multiLevelType w:val="multilevel"/>
    <w:tmpl w:val="037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B76"/>
    <w:multiLevelType w:val="hybridMultilevel"/>
    <w:tmpl w:val="B1C6766E"/>
    <w:lvl w:ilvl="0" w:tplc="716E0DD2">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014766"/>
    <w:multiLevelType w:val="hybridMultilevel"/>
    <w:tmpl w:val="73087B20"/>
    <w:lvl w:ilvl="0" w:tplc="83E8E010">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9E3235"/>
    <w:multiLevelType w:val="multilevel"/>
    <w:tmpl w:val="D6EA5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0E0363B"/>
    <w:multiLevelType w:val="hybridMultilevel"/>
    <w:tmpl w:val="3E467A6E"/>
    <w:lvl w:ilvl="0" w:tplc="E5F0B3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BA7327A"/>
    <w:multiLevelType w:val="hybridMultilevel"/>
    <w:tmpl w:val="EC120FB2"/>
    <w:lvl w:ilvl="0" w:tplc="9CA85FA6">
      <w:start w:val="7"/>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CD60474"/>
    <w:multiLevelType w:val="hybridMultilevel"/>
    <w:tmpl w:val="0BA03D14"/>
    <w:lvl w:ilvl="0" w:tplc="20B89260">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D520FA9"/>
    <w:multiLevelType w:val="multilevel"/>
    <w:tmpl w:val="F3BE63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FF0157"/>
    <w:multiLevelType w:val="hybridMultilevel"/>
    <w:tmpl w:val="8F2CFDDC"/>
    <w:lvl w:ilvl="0" w:tplc="35D20824">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2CD1815"/>
    <w:multiLevelType w:val="hybridMultilevel"/>
    <w:tmpl w:val="2B2490A4"/>
    <w:lvl w:ilvl="0" w:tplc="94EE176E">
      <w:numFmt w:val="bullet"/>
      <w:lvlText w:val="-"/>
      <w:lvlJc w:val="left"/>
      <w:pPr>
        <w:ind w:left="420" w:hanging="360"/>
      </w:pPr>
      <w:rPr>
        <w:rFonts w:ascii="Palatino Linotype" w:eastAsiaTheme="minorHAnsi" w:hAnsi="Palatino Linotype" w:cstheme="minorBid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12" w15:restartNumberingAfterBreak="0">
    <w:nsid w:val="6480573B"/>
    <w:multiLevelType w:val="hybridMultilevel"/>
    <w:tmpl w:val="660AE65C"/>
    <w:lvl w:ilvl="0" w:tplc="74F8A812">
      <w:start w:val="7"/>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50F4E5D"/>
    <w:multiLevelType w:val="hybridMultilevel"/>
    <w:tmpl w:val="38600394"/>
    <w:lvl w:ilvl="0" w:tplc="0FD8539E">
      <w:numFmt w:val="bullet"/>
      <w:lvlText w:val="-"/>
      <w:lvlJc w:val="left"/>
      <w:pPr>
        <w:ind w:left="720" w:hanging="360"/>
      </w:pPr>
      <w:rPr>
        <w:rFonts w:ascii="Palatino Linotype" w:eastAsiaTheme="minorHAnsi" w:hAnsi="Palatino Linotype"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9"/>
  </w:num>
  <w:num w:numId="6">
    <w:abstractNumId w:val="7"/>
  </w:num>
  <w:num w:numId="7">
    <w:abstractNumId w:val="12"/>
  </w:num>
  <w:num w:numId="8">
    <w:abstractNumId w:val="4"/>
  </w:num>
  <w:num w:numId="9">
    <w:abstractNumId w:val="13"/>
  </w:num>
  <w:num w:numId="10">
    <w:abstractNumId w:val="3"/>
  </w:num>
  <w:num w:numId="11">
    <w:abstractNumId w:val="8"/>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7"/>
    <w:rsid w:val="00000BF1"/>
    <w:rsid w:val="00002B02"/>
    <w:rsid w:val="00003E54"/>
    <w:rsid w:val="00003E90"/>
    <w:rsid w:val="00005A9F"/>
    <w:rsid w:val="00006615"/>
    <w:rsid w:val="000106CF"/>
    <w:rsid w:val="0001114E"/>
    <w:rsid w:val="00011B57"/>
    <w:rsid w:val="0001333B"/>
    <w:rsid w:val="00013A77"/>
    <w:rsid w:val="00014AB5"/>
    <w:rsid w:val="00016119"/>
    <w:rsid w:val="00017C82"/>
    <w:rsid w:val="00017D32"/>
    <w:rsid w:val="00020022"/>
    <w:rsid w:val="00021D53"/>
    <w:rsid w:val="00022B37"/>
    <w:rsid w:val="00022C27"/>
    <w:rsid w:val="00023102"/>
    <w:rsid w:val="000240BB"/>
    <w:rsid w:val="000245E6"/>
    <w:rsid w:val="00025EAA"/>
    <w:rsid w:val="00026FB8"/>
    <w:rsid w:val="00030794"/>
    <w:rsid w:val="000310A2"/>
    <w:rsid w:val="000310BF"/>
    <w:rsid w:val="000312C6"/>
    <w:rsid w:val="000313EB"/>
    <w:rsid w:val="00032E31"/>
    <w:rsid w:val="000336DE"/>
    <w:rsid w:val="00034D4E"/>
    <w:rsid w:val="00034E5B"/>
    <w:rsid w:val="00036499"/>
    <w:rsid w:val="00037ED0"/>
    <w:rsid w:val="000420A1"/>
    <w:rsid w:val="000424CB"/>
    <w:rsid w:val="00042949"/>
    <w:rsid w:val="0004369B"/>
    <w:rsid w:val="00045AEE"/>
    <w:rsid w:val="000461F3"/>
    <w:rsid w:val="000473C2"/>
    <w:rsid w:val="0004759F"/>
    <w:rsid w:val="00053584"/>
    <w:rsid w:val="0005385A"/>
    <w:rsid w:val="00054056"/>
    <w:rsid w:val="000559DB"/>
    <w:rsid w:val="00055A47"/>
    <w:rsid w:val="00057656"/>
    <w:rsid w:val="00057FF9"/>
    <w:rsid w:val="00061AAF"/>
    <w:rsid w:val="00063CC5"/>
    <w:rsid w:val="000657CD"/>
    <w:rsid w:val="00073BCA"/>
    <w:rsid w:val="000740F7"/>
    <w:rsid w:val="00074D92"/>
    <w:rsid w:val="0007547B"/>
    <w:rsid w:val="0007557D"/>
    <w:rsid w:val="00077334"/>
    <w:rsid w:val="00081757"/>
    <w:rsid w:val="000845FE"/>
    <w:rsid w:val="00084A58"/>
    <w:rsid w:val="000851B0"/>
    <w:rsid w:val="00085BD1"/>
    <w:rsid w:val="000868FF"/>
    <w:rsid w:val="0009009B"/>
    <w:rsid w:val="000936B7"/>
    <w:rsid w:val="00093D33"/>
    <w:rsid w:val="000969DE"/>
    <w:rsid w:val="00097270"/>
    <w:rsid w:val="000A02C1"/>
    <w:rsid w:val="000A04CC"/>
    <w:rsid w:val="000A3117"/>
    <w:rsid w:val="000A3A85"/>
    <w:rsid w:val="000A3B56"/>
    <w:rsid w:val="000A44CC"/>
    <w:rsid w:val="000A4CA9"/>
    <w:rsid w:val="000A54B1"/>
    <w:rsid w:val="000A5815"/>
    <w:rsid w:val="000B1896"/>
    <w:rsid w:val="000B1BB2"/>
    <w:rsid w:val="000B24C4"/>
    <w:rsid w:val="000B3C0B"/>
    <w:rsid w:val="000B598F"/>
    <w:rsid w:val="000B6BC6"/>
    <w:rsid w:val="000B6C2F"/>
    <w:rsid w:val="000C3159"/>
    <w:rsid w:val="000C3474"/>
    <w:rsid w:val="000C3B46"/>
    <w:rsid w:val="000C440B"/>
    <w:rsid w:val="000C687B"/>
    <w:rsid w:val="000D2269"/>
    <w:rsid w:val="000D2EE4"/>
    <w:rsid w:val="000D3B71"/>
    <w:rsid w:val="000D3CA0"/>
    <w:rsid w:val="000D4171"/>
    <w:rsid w:val="000D4D47"/>
    <w:rsid w:val="000D6996"/>
    <w:rsid w:val="000E0C46"/>
    <w:rsid w:val="000E157C"/>
    <w:rsid w:val="000E23C1"/>
    <w:rsid w:val="000E2B6D"/>
    <w:rsid w:val="000E3DC7"/>
    <w:rsid w:val="000F0775"/>
    <w:rsid w:val="000F1830"/>
    <w:rsid w:val="000F20C1"/>
    <w:rsid w:val="000F5767"/>
    <w:rsid w:val="000F71F3"/>
    <w:rsid w:val="00101663"/>
    <w:rsid w:val="001018F5"/>
    <w:rsid w:val="00101A47"/>
    <w:rsid w:val="00101B31"/>
    <w:rsid w:val="00101BD0"/>
    <w:rsid w:val="00101FD9"/>
    <w:rsid w:val="00102B31"/>
    <w:rsid w:val="001034D0"/>
    <w:rsid w:val="00104223"/>
    <w:rsid w:val="00105623"/>
    <w:rsid w:val="0010634D"/>
    <w:rsid w:val="00106EB6"/>
    <w:rsid w:val="00107757"/>
    <w:rsid w:val="001121A1"/>
    <w:rsid w:val="00114736"/>
    <w:rsid w:val="0011570A"/>
    <w:rsid w:val="00116B65"/>
    <w:rsid w:val="00116C42"/>
    <w:rsid w:val="00123BD6"/>
    <w:rsid w:val="0012594B"/>
    <w:rsid w:val="0012729E"/>
    <w:rsid w:val="0013174E"/>
    <w:rsid w:val="00132852"/>
    <w:rsid w:val="001333BC"/>
    <w:rsid w:val="0013603E"/>
    <w:rsid w:val="00137F1D"/>
    <w:rsid w:val="00140242"/>
    <w:rsid w:val="001413D7"/>
    <w:rsid w:val="0014150B"/>
    <w:rsid w:val="001415CC"/>
    <w:rsid w:val="00144741"/>
    <w:rsid w:val="00144C46"/>
    <w:rsid w:val="00144F6C"/>
    <w:rsid w:val="00145BED"/>
    <w:rsid w:val="001479BC"/>
    <w:rsid w:val="00151CFA"/>
    <w:rsid w:val="00153264"/>
    <w:rsid w:val="001532DE"/>
    <w:rsid w:val="00155B82"/>
    <w:rsid w:val="00156312"/>
    <w:rsid w:val="0015726C"/>
    <w:rsid w:val="001603E6"/>
    <w:rsid w:val="00160895"/>
    <w:rsid w:val="0016100A"/>
    <w:rsid w:val="001641D9"/>
    <w:rsid w:val="00170AD8"/>
    <w:rsid w:val="001734AB"/>
    <w:rsid w:val="00174181"/>
    <w:rsid w:val="001807BF"/>
    <w:rsid w:val="00180882"/>
    <w:rsid w:val="00181ED5"/>
    <w:rsid w:val="001823EB"/>
    <w:rsid w:val="00182669"/>
    <w:rsid w:val="00183385"/>
    <w:rsid w:val="0018519A"/>
    <w:rsid w:val="00187B28"/>
    <w:rsid w:val="00190D97"/>
    <w:rsid w:val="00190F23"/>
    <w:rsid w:val="00191BF2"/>
    <w:rsid w:val="001920E4"/>
    <w:rsid w:val="00193CCD"/>
    <w:rsid w:val="00194D9B"/>
    <w:rsid w:val="001969FE"/>
    <w:rsid w:val="00197686"/>
    <w:rsid w:val="001A1E8D"/>
    <w:rsid w:val="001A3607"/>
    <w:rsid w:val="001A564D"/>
    <w:rsid w:val="001A59DE"/>
    <w:rsid w:val="001A5C26"/>
    <w:rsid w:val="001B0B2E"/>
    <w:rsid w:val="001B47B6"/>
    <w:rsid w:val="001B49EB"/>
    <w:rsid w:val="001B5CF6"/>
    <w:rsid w:val="001C43F6"/>
    <w:rsid w:val="001C7BC7"/>
    <w:rsid w:val="001D0CBB"/>
    <w:rsid w:val="001D2D7F"/>
    <w:rsid w:val="001D30F0"/>
    <w:rsid w:val="001D310D"/>
    <w:rsid w:val="001D434C"/>
    <w:rsid w:val="001D4CD9"/>
    <w:rsid w:val="001D5356"/>
    <w:rsid w:val="001D548F"/>
    <w:rsid w:val="001D6980"/>
    <w:rsid w:val="001E0595"/>
    <w:rsid w:val="001E1D27"/>
    <w:rsid w:val="001E3B1D"/>
    <w:rsid w:val="001E5342"/>
    <w:rsid w:val="001E59E4"/>
    <w:rsid w:val="001E5B3B"/>
    <w:rsid w:val="001F3CA5"/>
    <w:rsid w:val="001F48EF"/>
    <w:rsid w:val="001F5F10"/>
    <w:rsid w:val="001F7B4F"/>
    <w:rsid w:val="00203E38"/>
    <w:rsid w:val="002119CB"/>
    <w:rsid w:val="00213B25"/>
    <w:rsid w:val="00213DBA"/>
    <w:rsid w:val="00216D0F"/>
    <w:rsid w:val="0022007E"/>
    <w:rsid w:val="00222800"/>
    <w:rsid w:val="002234C8"/>
    <w:rsid w:val="002236E1"/>
    <w:rsid w:val="00223B38"/>
    <w:rsid w:val="002240FE"/>
    <w:rsid w:val="0022451A"/>
    <w:rsid w:val="0022478B"/>
    <w:rsid w:val="00225CF0"/>
    <w:rsid w:val="002265E4"/>
    <w:rsid w:val="00226CB9"/>
    <w:rsid w:val="00233677"/>
    <w:rsid w:val="00233DF0"/>
    <w:rsid w:val="002346B6"/>
    <w:rsid w:val="00234990"/>
    <w:rsid w:val="00234F9D"/>
    <w:rsid w:val="00237B11"/>
    <w:rsid w:val="00237BE6"/>
    <w:rsid w:val="00240D03"/>
    <w:rsid w:val="00241E01"/>
    <w:rsid w:val="00242099"/>
    <w:rsid w:val="002424D2"/>
    <w:rsid w:val="002434C4"/>
    <w:rsid w:val="00243930"/>
    <w:rsid w:val="002439D0"/>
    <w:rsid w:val="00243E8D"/>
    <w:rsid w:val="00244EF9"/>
    <w:rsid w:val="002517D8"/>
    <w:rsid w:val="00251D28"/>
    <w:rsid w:val="00253042"/>
    <w:rsid w:val="00253177"/>
    <w:rsid w:val="00256D35"/>
    <w:rsid w:val="002577FA"/>
    <w:rsid w:val="00257C15"/>
    <w:rsid w:val="00263ADA"/>
    <w:rsid w:val="002652CE"/>
    <w:rsid w:val="002722C8"/>
    <w:rsid w:val="00273B52"/>
    <w:rsid w:val="002754FF"/>
    <w:rsid w:val="002763F1"/>
    <w:rsid w:val="00276A60"/>
    <w:rsid w:val="0028021B"/>
    <w:rsid w:val="002802B4"/>
    <w:rsid w:val="00280B66"/>
    <w:rsid w:val="00283302"/>
    <w:rsid w:val="00283666"/>
    <w:rsid w:val="002857A8"/>
    <w:rsid w:val="00287285"/>
    <w:rsid w:val="00287AED"/>
    <w:rsid w:val="00290FDF"/>
    <w:rsid w:val="00292E24"/>
    <w:rsid w:val="002937C9"/>
    <w:rsid w:val="00293A62"/>
    <w:rsid w:val="00294204"/>
    <w:rsid w:val="002A0543"/>
    <w:rsid w:val="002A195E"/>
    <w:rsid w:val="002A1A97"/>
    <w:rsid w:val="002A2B79"/>
    <w:rsid w:val="002A32B7"/>
    <w:rsid w:val="002A49F9"/>
    <w:rsid w:val="002A6176"/>
    <w:rsid w:val="002A7525"/>
    <w:rsid w:val="002A7A5A"/>
    <w:rsid w:val="002B07CD"/>
    <w:rsid w:val="002B1ED2"/>
    <w:rsid w:val="002B2572"/>
    <w:rsid w:val="002B54BF"/>
    <w:rsid w:val="002C23A9"/>
    <w:rsid w:val="002C2517"/>
    <w:rsid w:val="002C32A9"/>
    <w:rsid w:val="002C5E11"/>
    <w:rsid w:val="002C5E75"/>
    <w:rsid w:val="002C738D"/>
    <w:rsid w:val="002C76E1"/>
    <w:rsid w:val="002D3848"/>
    <w:rsid w:val="002D4601"/>
    <w:rsid w:val="002D5298"/>
    <w:rsid w:val="002D7C40"/>
    <w:rsid w:val="002E349C"/>
    <w:rsid w:val="002E7698"/>
    <w:rsid w:val="002F1D0D"/>
    <w:rsid w:val="002F25AF"/>
    <w:rsid w:val="002F4378"/>
    <w:rsid w:val="002F5E46"/>
    <w:rsid w:val="002F6636"/>
    <w:rsid w:val="003016FC"/>
    <w:rsid w:val="00302C40"/>
    <w:rsid w:val="00303965"/>
    <w:rsid w:val="00303DE6"/>
    <w:rsid w:val="00316319"/>
    <w:rsid w:val="003166D9"/>
    <w:rsid w:val="003169FD"/>
    <w:rsid w:val="0031755F"/>
    <w:rsid w:val="00317F25"/>
    <w:rsid w:val="00321593"/>
    <w:rsid w:val="0032242A"/>
    <w:rsid w:val="00323486"/>
    <w:rsid w:val="003240EF"/>
    <w:rsid w:val="00325690"/>
    <w:rsid w:val="00326F2B"/>
    <w:rsid w:val="00327393"/>
    <w:rsid w:val="00331BA7"/>
    <w:rsid w:val="003338E0"/>
    <w:rsid w:val="00334C3A"/>
    <w:rsid w:val="00337B97"/>
    <w:rsid w:val="00342F47"/>
    <w:rsid w:val="003443CF"/>
    <w:rsid w:val="003472DF"/>
    <w:rsid w:val="003474AB"/>
    <w:rsid w:val="00347EEF"/>
    <w:rsid w:val="00347F1F"/>
    <w:rsid w:val="00352213"/>
    <w:rsid w:val="00352FD5"/>
    <w:rsid w:val="00355723"/>
    <w:rsid w:val="00355E2B"/>
    <w:rsid w:val="0035746B"/>
    <w:rsid w:val="0036221D"/>
    <w:rsid w:val="00362AAF"/>
    <w:rsid w:val="0036406D"/>
    <w:rsid w:val="00364718"/>
    <w:rsid w:val="00364D23"/>
    <w:rsid w:val="003677EE"/>
    <w:rsid w:val="00373E9B"/>
    <w:rsid w:val="00374C22"/>
    <w:rsid w:val="00377E1C"/>
    <w:rsid w:val="00383FAD"/>
    <w:rsid w:val="0038575D"/>
    <w:rsid w:val="00386BCC"/>
    <w:rsid w:val="00390014"/>
    <w:rsid w:val="0039129D"/>
    <w:rsid w:val="0039484F"/>
    <w:rsid w:val="00395121"/>
    <w:rsid w:val="00395B73"/>
    <w:rsid w:val="003963AC"/>
    <w:rsid w:val="00396790"/>
    <w:rsid w:val="003971A3"/>
    <w:rsid w:val="003A0B19"/>
    <w:rsid w:val="003A1535"/>
    <w:rsid w:val="003A2679"/>
    <w:rsid w:val="003A2B09"/>
    <w:rsid w:val="003A37EF"/>
    <w:rsid w:val="003A487A"/>
    <w:rsid w:val="003A4889"/>
    <w:rsid w:val="003B05C9"/>
    <w:rsid w:val="003B05CC"/>
    <w:rsid w:val="003B07E2"/>
    <w:rsid w:val="003B4123"/>
    <w:rsid w:val="003B482A"/>
    <w:rsid w:val="003C1C25"/>
    <w:rsid w:val="003C39C8"/>
    <w:rsid w:val="003C433A"/>
    <w:rsid w:val="003C4BF8"/>
    <w:rsid w:val="003C525A"/>
    <w:rsid w:val="003C5FC4"/>
    <w:rsid w:val="003D1633"/>
    <w:rsid w:val="003D3C41"/>
    <w:rsid w:val="003D56F3"/>
    <w:rsid w:val="003D591C"/>
    <w:rsid w:val="003E1803"/>
    <w:rsid w:val="003E2559"/>
    <w:rsid w:val="003E2FCF"/>
    <w:rsid w:val="003E4301"/>
    <w:rsid w:val="003E5E43"/>
    <w:rsid w:val="003E6FA4"/>
    <w:rsid w:val="003F0838"/>
    <w:rsid w:val="003F1C22"/>
    <w:rsid w:val="003F29C4"/>
    <w:rsid w:val="003F2E05"/>
    <w:rsid w:val="003F336A"/>
    <w:rsid w:val="003F459B"/>
    <w:rsid w:val="003F524C"/>
    <w:rsid w:val="003F5D5D"/>
    <w:rsid w:val="00400DE0"/>
    <w:rsid w:val="0040240D"/>
    <w:rsid w:val="0040295D"/>
    <w:rsid w:val="00410C3B"/>
    <w:rsid w:val="004116F7"/>
    <w:rsid w:val="00413F16"/>
    <w:rsid w:val="0041480C"/>
    <w:rsid w:val="00414CCD"/>
    <w:rsid w:val="004168B3"/>
    <w:rsid w:val="00416FA1"/>
    <w:rsid w:val="0041770D"/>
    <w:rsid w:val="00417B4F"/>
    <w:rsid w:val="0042062A"/>
    <w:rsid w:val="004211EE"/>
    <w:rsid w:val="00422B1A"/>
    <w:rsid w:val="00424CA3"/>
    <w:rsid w:val="00426E06"/>
    <w:rsid w:val="0042780D"/>
    <w:rsid w:val="004320D3"/>
    <w:rsid w:val="004324EB"/>
    <w:rsid w:val="00433719"/>
    <w:rsid w:val="00433D68"/>
    <w:rsid w:val="004340F0"/>
    <w:rsid w:val="00436038"/>
    <w:rsid w:val="00436DAA"/>
    <w:rsid w:val="00437301"/>
    <w:rsid w:val="0044267F"/>
    <w:rsid w:val="00444BF3"/>
    <w:rsid w:val="00445182"/>
    <w:rsid w:val="00446535"/>
    <w:rsid w:val="0044778F"/>
    <w:rsid w:val="00451060"/>
    <w:rsid w:val="00451283"/>
    <w:rsid w:val="00451422"/>
    <w:rsid w:val="004529A8"/>
    <w:rsid w:val="00452A50"/>
    <w:rsid w:val="0045509B"/>
    <w:rsid w:val="00456442"/>
    <w:rsid w:val="00457001"/>
    <w:rsid w:val="004578B4"/>
    <w:rsid w:val="00461169"/>
    <w:rsid w:val="0046181E"/>
    <w:rsid w:val="00462930"/>
    <w:rsid w:val="00464FDC"/>
    <w:rsid w:val="004660C8"/>
    <w:rsid w:val="00467177"/>
    <w:rsid w:val="00474D71"/>
    <w:rsid w:val="00476051"/>
    <w:rsid w:val="00477602"/>
    <w:rsid w:val="004779FA"/>
    <w:rsid w:val="00477E09"/>
    <w:rsid w:val="0048004D"/>
    <w:rsid w:val="00480CBA"/>
    <w:rsid w:val="004815F1"/>
    <w:rsid w:val="00482618"/>
    <w:rsid w:val="00482707"/>
    <w:rsid w:val="00482FDE"/>
    <w:rsid w:val="004850A5"/>
    <w:rsid w:val="0048758A"/>
    <w:rsid w:val="00491366"/>
    <w:rsid w:val="00494B34"/>
    <w:rsid w:val="00495994"/>
    <w:rsid w:val="00495D47"/>
    <w:rsid w:val="00496D81"/>
    <w:rsid w:val="004A08E9"/>
    <w:rsid w:val="004A12F3"/>
    <w:rsid w:val="004A17F0"/>
    <w:rsid w:val="004A25DB"/>
    <w:rsid w:val="004A3EF9"/>
    <w:rsid w:val="004A4065"/>
    <w:rsid w:val="004B11A6"/>
    <w:rsid w:val="004B3A45"/>
    <w:rsid w:val="004B3BC5"/>
    <w:rsid w:val="004B592C"/>
    <w:rsid w:val="004C37BF"/>
    <w:rsid w:val="004C7728"/>
    <w:rsid w:val="004C77E2"/>
    <w:rsid w:val="004D4DD0"/>
    <w:rsid w:val="004D6D01"/>
    <w:rsid w:val="004D72E3"/>
    <w:rsid w:val="004E22BB"/>
    <w:rsid w:val="004E2D51"/>
    <w:rsid w:val="004E403B"/>
    <w:rsid w:val="004E7CEB"/>
    <w:rsid w:val="004F00CD"/>
    <w:rsid w:val="004F0250"/>
    <w:rsid w:val="004F178B"/>
    <w:rsid w:val="004F22A2"/>
    <w:rsid w:val="004F2D35"/>
    <w:rsid w:val="004F38B3"/>
    <w:rsid w:val="004F3F3A"/>
    <w:rsid w:val="004F64B3"/>
    <w:rsid w:val="004F64D9"/>
    <w:rsid w:val="00500E66"/>
    <w:rsid w:val="005044B3"/>
    <w:rsid w:val="00506A5F"/>
    <w:rsid w:val="00506E7A"/>
    <w:rsid w:val="00510410"/>
    <w:rsid w:val="00515426"/>
    <w:rsid w:val="00515B9B"/>
    <w:rsid w:val="0051647B"/>
    <w:rsid w:val="00516AFD"/>
    <w:rsid w:val="00517470"/>
    <w:rsid w:val="0052112B"/>
    <w:rsid w:val="00521D99"/>
    <w:rsid w:val="005229D6"/>
    <w:rsid w:val="00523F32"/>
    <w:rsid w:val="00525356"/>
    <w:rsid w:val="005264B1"/>
    <w:rsid w:val="00526DAD"/>
    <w:rsid w:val="00531BE5"/>
    <w:rsid w:val="00531F52"/>
    <w:rsid w:val="005325A5"/>
    <w:rsid w:val="00533279"/>
    <w:rsid w:val="00533A65"/>
    <w:rsid w:val="00533FB5"/>
    <w:rsid w:val="00537446"/>
    <w:rsid w:val="005408C3"/>
    <w:rsid w:val="005412B6"/>
    <w:rsid w:val="005437E4"/>
    <w:rsid w:val="0054396E"/>
    <w:rsid w:val="00543B60"/>
    <w:rsid w:val="00545930"/>
    <w:rsid w:val="005476E4"/>
    <w:rsid w:val="00547C92"/>
    <w:rsid w:val="00547DFB"/>
    <w:rsid w:val="00555652"/>
    <w:rsid w:val="00555D51"/>
    <w:rsid w:val="00556540"/>
    <w:rsid w:val="00560296"/>
    <w:rsid w:val="005602EC"/>
    <w:rsid w:val="0056033C"/>
    <w:rsid w:val="00562331"/>
    <w:rsid w:val="0056285F"/>
    <w:rsid w:val="00563E8B"/>
    <w:rsid w:val="00565601"/>
    <w:rsid w:val="005659E0"/>
    <w:rsid w:val="0056632B"/>
    <w:rsid w:val="005664A3"/>
    <w:rsid w:val="0056776E"/>
    <w:rsid w:val="00570E7A"/>
    <w:rsid w:val="00571AC0"/>
    <w:rsid w:val="00572943"/>
    <w:rsid w:val="005760CE"/>
    <w:rsid w:val="00576965"/>
    <w:rsid w:val="00581B68"/>
    <w:rsid w:val="005831A1"/>
    <w:rsid w:val="0058405A"/>
    <w:rsid w:val="00591CD7"/>
    <w:rsid w:val="00591F5D"/>
    <w:rsid w:val="00592B81"/>
    <w:rsid w:val="005943B5"/>
    <w:rsid w:val="005956B1"/>
    <w:rsid w:val="005979ED"/>
    <w:rsid w:val="005A05C3"/>
    <w:rsid w:val="005A3D53"/>
    <w:rsid w:val="005B2559"/>
    <w:rsid w:val="005B42BB"/>
    <w:rsid w:val="005B4A2A"/>
    <w:rsid w:val="005B4FA6"/>
    <w:rsid w:val="005B60F9"/>
    <w:rsid w:val="005C312F"/>
    <w:rsid w:val="005C6C8D"/>
    <w:rsid w:val="005D1576"/>
    <w:rsid w:val="005D18C7"/>
    <w:rsid w:val="005D223F"/>
    <w:rsid w:val="005D267D"/>
    <w:rsid w:val="005D3AA5"/>
    <w:rsid w:val="005D68A3"/>
    <w:rsid w:val="005D7E22"/>
    <w:rsid w:val="005E0656"/>
    <w:rsid w:val="005E1545"/>
    <w:rsid w:val="005E17F8"/>
    <w:rsid w:val="005E27DA"/>
    <w:rsid w:val="005E3062"/>
    <w:rsid w:val="005E3393"/>
    <w:rsid w:val="005E5A45"/>
    <w:rsid w:val="005E6618"/>
    <w:rsid w:val="005E7538"/>
    <w:rsid w:val="005F02E0"/>
    <w:rsid w:val="005F08CB"/>
    <w:rsid w:val="005F0CD4"/>
    <w:rsid w:val="005F18F6"/>
    <w:rsid w:val="005F1EBD"/>
    <w:rsid w:val="005F279C"/>
    <w:rsid w:val="005F31A7"/>
    <w:rsid w:val="005F3437"/>
    <w:rsid w:val="005F4A1A"/>
    <w:rsid w:val="005F4EB2"/>
    <w:rsid w:val="005F736C"/>
    <w:rsid w:val="00602162"/>
    <w:rsid w:val="0060363C"/>
    <w:rsid w:val="006037F8"/>
    <w:rsid w:val="00606F31"/>
    <w:rsid w:val="006105DD"/>
    <w:rsid w:val="00611857"/>
    <w:rsid w:val="006121CE"/>
    <w:rsid w:val="006134C8"/>
    <w:rsid w:val="006134FB"/>
    <w:rsid w:val="00613833"/>
    <w:rsid w:val="0061744B"/>
    <w:rsid w:val="00621564"/>
    <w:rsid w:val="00621F5A"/>
    <w:rsid w:val="0062243D"/>
    <w:rsid w:val="00623A14"/>
    <w:rsid w:val="00626160"/>
    <w:rsid w:val="006266EB"/>
    <w:rsid w:val="00626E71"/>
    <w:rsid w:val="0063021C"/>
    <w:rsid w:val="006317EB"/>
    <w:rsid w:val="006320FA"/>
    <w:rsid w:val="00634412"/>
    <w:rsid w:val="00636E2F"/>
    <w:rsid w:val="0063787C"/>
    <w:rsid w:val="00637982"/>
    <w:rsid w:val="006421D6"/>
    <w:rsid w:val="00643267"/>
    <w:rsid w:val="00643AA9"/>
    <w:rsid w:val="00644E3B"/>
    <w:rsid w:val="00646ADB"/>
    <w:rsid w:val="00646ED4"/>
    <w:rsid w:val="006501C8"/>
    <w:rsid w:val="006504F2"/>
    <w:rsid w:val="00651DCF"/>
    <w:rsid w:val="0065273C"/>
    <w:rsid w:val="0065599C"/>
    <w:rsid w:val="00662303"/>
    <w:rsid w:val="0066311B"/>
    <w:rsid w:val="00663315"/>
    <w:rsid w:val="00667223"/>
    <w:rsid w:val="006675E7"/>
    <w:rsid w:val="00667983"/>
    <w:rsid w:val="00670A24"/>
    <w:rsid w:val="00672BC2"/>
    <w:rsid w:val="00674E77"/>
    <w:rsid w:val="00677D0A"/>
    <w:rsid w:val="00684CB3"/>
    <w:rsid w:val="0068691A"/>
    <w:rsid w:val="00686B05"/>
    <w:rsid w:val="00692EE6"/>
    <w:rsid w:val="0069306F"/>
    <w:rsid w:val="00695806"/>
    <w:rsid w:val="00695E32"/>
    <w:rsid w:val="006968C8"/>
    <w:rsid w:val="0069719B"/>
    <w:rsid w:val="006A0BDE"/>
    <w:rsid w:val="006A11C3"/>
    <w:rsid w:val="006A19E3"/>
    <w:rsid w:val="006A1AC4"/>
    <w:rsid w:val="006A249E"/>
    <w:rsid w:val="006A2F48"/>
    <w:rsid w:val="006A4984"/>
    <w:rsid w:val="006A550D"/>
    <w:rsid w:val="006B0DF9"/>
    <w:rsid w:val="006B12A0"/>
    <w:rsid w:val="006B1416"/>
    <w:rsid w:val="006B18FC"/>
    <w:rsid w:val="006B216D"/>
    <w:rsid w:val="006B2C37"/>
    <w:rsid w:val="006B3457"/>
    <w:rsid w:val="006B3C15"/>
    <w:rsid w:val="006B3DC0"/>
    <w:rsid w:val="006B4B79"/>
    <w:rsid w:val="006B4E4A"/>
    <w:rsid w:val="006B7075"/>
    <w:rsid w:val="006B74E4"/>
    <w:rsid w:val="006B78E2"/>
    <w:rsid w:val="006C0ADF"/>
    <w:rsid w:val="006C0B67"/>
    <w:rsid w:val="006C3503"/>
    <w:rsid w:val="006C4D14"/>
    <w:rsid w:val="006C4ED8"/>
    <w:rsid w:val="006C5575"/>
    <w:rsid w:val="006C706D"/>
    <w:rsid w:val="006D0596"/>
    <w:rsid w:val="006D18A9"/>
    <w:rsid w:val="006D462E"/>
    <w:rsid w:val="006D5CB8"/>
    <w:rsid w:val="006D66F0"/>
    <w:rsid w:val="006D66F4"/>
    <w:rsid w:val="006D7FDF"/>
    <w:rsid w:val="006E1015"/>
    <w:rsid w:val="006E1590"/>
    <w:rsid w:val="006E1BCE"/>
    <w:rsid w:val="006E333F"/>
    <w:rsid w:val="006E3E65"/>
    <w:rsid w:val="006E4338"/>
    <w:rsid w:val="006E71AA"/>
    <w:rsid w:val="006F14A3"/>
    <w:rsid w:val="006F2147"/>
    <w:rsid w:val="006F3917"/>
    <w:rsid w:val="006F6D7A"/>
    <w:rsid w:val="006F770B"/>
    <w:rsid w:val="0070598C"/>
    <w:rsid w:val="00712229"/>
    <w:rsid w:val="007133FB"/>
    <w:rsid w:val="00715136"/>
    <w:rsid w:val="007178A7"/>
    <w:rsid w:val="00721AA1"/>
    <w:rsid w:val="00726DBE"/>
    <w:rsid w:val="0073075B"/>
    <w:rsid w:val="00730F0B"/>
    <w:rsid w:val="00731217"/>
    <w:rsid w:val="0073250D"/>
    <w:rsid w:val="007339FD"/>
    <w:rsid w:val="00735C55"/>
    <w:rsid w:val="00736FD3"/>
    <w:rsid w:val="00742D85"/>
    <w:rsid w:val="0074331E"/>
    <w:rsid w:val="007433CF"/>
    <w:rsid w:val="00747485"/>
    <w:rsid w:val="00747A35"/>
    <w:rsid w:val="00747E47"/>
    <w:rsid w:val="00751100"/>
    <w:rsid w:val="00751786"/>
    <w:rsid w:val="007522DE"/>
    <w:rsid w:val="0075344F"/>
    <w:rsid w:val="007565E1"/>
    <w:rsid w:val="007614AA"/>
    <w:rsid w:val="007679D0"/>
    <w:rsid w:val="00770211"/>
    <w:rsid w:val="00771125"/>
    <w:rsid w:val="00771A73"/>
    <w:rsid w:val="00772BD0"/>
    <w:rsid w:val="00773102"/>
    <w:rsid w:val="007741D8"/>
    <w:rsid w:val="00775398"/>
    <w:rsid w:val="0078194E"/>
    <w:rsid w:val="007837C1"/>
    <w:rsid w:val="00786065"/>
    <w:rsid w:val="00787B64"/>
    <w:rsid w:val="00787C85"/>
    <w:rsid w:val="00791587"/>
    <w:rsid w:val="00791F33"/>
    <w:rsid w:val="00791F84"/>
    <w:rsid w:val="00794341"/>
    <w:rsid w:val="00796A99"/>
    <w:rsid w:val="00796E8B"/>
    <w:rsid w:val="007A2916"/>
    <w:rsid w:val="007A6818"/>
    <w:rsid w:val="007A7C4C"/>
    <w:rsid w:val="007B4795"/>
    <w:rsid w:val="007B5337"/>
    <w:rsid w:val="007C0C2F"/>
    <w:rsid w:val="007C1CA2"/>
    <w:rsid w:val="007C3B06"/>
    <w:rsid w:val="007C3FBC"/>
    <w:rsid w:val="007C5BD2"/>
    <w:rsid w:val="007C7FC8"/>
    <w:rsid w:val="007D3371"/>
    <w:rsid w:val="007D4C8B"/>
    <w:rsid w:val="007D5B12"/>
    <w:rsid w:val="007D7316"/>
    <w:rsid w:val="007E16B4"/>
    <w:rsid w:val="007E2EE3"/>
    <w:rsid w:val="007E5E95"/>
    <w:rsid w:val="007E654A"/>
    <w:rsid w:val="007E6DBE"/>
    <w:rsid w:val="007E6FA5"/>
    <w:rsid w:val="007F16B5"/>
    <w:rsid w:val="007F200E"/>
    <w:rsid w:val="007F2AEA"/>
    <w:rsid w:val="007F4A27"/>
    <w:rsid w:val="007F60E8"/>
    <w:rsid w:val="007F62CE"/>
    <w:rsid w:val="008002CE"/>
    <w:rsid w:val="00802810"/>
    <w:rsid w:val="00803615"/>
    <w:rsid w:val="00803835"/>
    <w:rsid w:val="00803BF1"/>
    <w:rsid w:val="008057DC"/>
    <w:rsid w:val="0080717B"/>
    <w:rsid w:val="00807FC8"/>
    <w:rsid w:val="00810342"/>
    <w:rsid w:val="008103F7"/>
    <w:rsid w:val="008127D2"/>
    <w:rsid w:val="00812BB4"/>
    <w:rsid w:val="00812C7D"/>
    <w:rsid w:val="00812F40"/>
    <w:rsid w:val="00813F54"/>
    <w:rsid w:val="00814867"/>
    <w:rsid w:val="00820B09"/>
    <w:rsid w:val="00821894"/>
    <w:rsid w:val="00822F64"/>
    <w:rsid w:val="008247B1"/>
    <w:rsid w:val="0082496D"/>
    <w:rsid w:val="00825363"/>
    <w:rsid w:val="00827995"/>
    <w:rsid w:val="008359BB"/>
    <w:rsid w:val="00844D0D"/>
    <w:rsid w:val="00845635"/>
    <w:rsid w:val="008462C1"/>
    <w:rsid w:val="00846B15"/>
    <w:rsid w:val="00847F9A"/>
    <w:rsid w:val="00850CF6"/>
    <w:rsid w:val="00852952"/>
    <w:rsid w:val="00852D9A"/>
    <w:rsid w:val="00852FA1"/>
    <w:rsid w:val="008560C8"/>
    <w:rsid w:val="008622D8"/>
    <w:rsid w:val="0086336F"/>
    <w:rsid w:val="00863DD5"/>
    <w:rsid w:val="00864513"/>
    <w:rsid w:val="00864F00"/>
    <w:rsid w:val="00865478"/>
    <w:rsid w:val="008658B1"/>
    <w:rsid w:val="00865E35"/>
    <w:rsid w:val="00865FF7"/>
    <w:rsid w:val="008665F4"/>
    <w:rsid w:val="008667B0"/>
    <w:rsid w:val="00870891"/>
    <w:rsid w:val="008712C8"/>
    <w:rsid w:val="00872222"/>
    <w:rsid w:val="00873A0F"/>
    <w:rsid w:val="008741D4"/>
    <w:rsid w:val="00874814"/>
    <w:rsid w:val="008754CB"/>
    <w:rsid w:val="00876456"/>
    <w:rsid w:val="0087769A"/>
    <w:rsid w:val="008776FC"/>
    <w:rsid w:val="00882D31"/>
    <w:rsid w:val="008830C9"/>
    <w:rsid w:val="00883AA6"/>
    <w:rsid w:val="00887EA3"/>
    <w:rsid w:val="00890730"/>
    <w:rsid w:val="00890ADE"/>
    <w:rsid w:val="00893019"/>
    <w:rsid w:val="00893910"/>
    <w:rsid w:val="008947C1"/>
    <w:rsid w:val="00895017"/>
    <w:rsid w:val="0089747A"/>
    <w:rsid w:val="008978A6"/>
    <w:rsid w:val="008A0DE8"/>
    <w:rsid w:val="008A1F7E"/>
    <w:rsid w:val="008A2ECD"/>
    <w:rsid w:val="008A2EF7"/>
    <w:rsid w:val="008B047E"/>
    <w:rsid w:val="008B0C52"/>
    <w:rsid w:val="008B20F6"/>
    <w:rsid w:val="008B3231"/>
    <w:rsid w:val="008B5D70"/>
    <w:rsid w:val="008C056C"/>
    <w:rsid w:val="008C1A70"/>
    <w:rsid w:val="008C33B7"/>
    <w:rsid w:val="008C3D4F"/>
    <w:rsid w:val="008C5110"/>
    <w:rsid w:val="008C5A63"/>
    <w:rsid w:val="008C63A1"/>
    <w:rsid w:val="008C6C09"/>
    <w:rsid w:val="008C722E"/>
    <w:rsid w:val="008D0BA7"/>
    <w:rsid w:val="008D4698"/>
    <w:rsid w:val="008D51F6"/>
    <w:rsid w:val="008D53CD"/>
    <w:rsid w:val="008D55DF"/>
    <w:rsid w:val="008D66FC"/>
    <w:rsid w:val="008E1A60"/>
    <w:rsid w:val="008E4A1B"/>
    <w:rsid w:val="008F0072"/>
    <w:rsid w:val="008F09FD"/>
    <w:rsid w:val="008F3378"/>
    <w:rsid w:val="008F36D8"/>
    <w:rsid w:val="008F5F26"/>
    <w:rsid w:val="008F7AEE"/>
    <w:rsid w:val="00900B14"/>
    <w:rsid w:val="00900C58"/>
    <w:rsid w:val="00901F37"/>
    <w:rsid w:val="0090375B"/>
    <w:rsid w:val="009041BB"/>
    <w:rsid w:val="00904445"/>
    <w:rsid w:val="0090493F"/>
    <w:rsid w:val="00906876"/>
    <w:rsid w:val="00912BB7"/>
    <w:rsid w:val="00912E5B"/>
    <w:rsid w:val="00914551"/>
    <w:rsid w:val="00916EB3"/>
    <w:rsid w:val="0092073E"/>
    <w:rsid w:val="00920B6C"/>
    <w:rsid w:val="0092151B"/>
    <w:rsid w:val="009219E3"/>
    <w:rsid w:val="00923331"/>
    <w:rsid w:val="0092464A"/>
    <w:rsid w:val="00926B67"/>
    <w:rsid w:val="00926CE1"/>
    <w:rsid w:val="00927BA6"/>
    <w:rsid w:val="00930AB8"/>
    <w:rsid w:val="00933691"/>
    <w:rsid w:val="00933C36"/>
    <w:rsid w:val="00934121"/>
    <w:rsid w:val="00934E87"/>
    <w:rsid w:val="00935B83"/>
    <w:rsid w:val="00936895"/>
    <w:rsid w:val="00940986"/>
    <w:rsid w:val="00940E4E"/>
    <w:rsid w:val="00940E83"/>
    <w:rsid w:val="00941ABE"/>
    <w:rsid w:val="00944AB4"/>
    <w:rsid w:val="00945C32"/>
    <w:rsid w:val="0095286B"/>
    <w:rsid w:val="00953143"/>
    <w:rsid w:val="00953877"/>
    <w:rsid w:val="00953AD9"/>
    <w:rsid w:val="009541C8"/>
    <w:rsid w:val="0095597B"/>
    <w:rsid w:val="0095634D"/>
    <w:rsid w:val="00960688"/>
    <w:rsid w:val="009613EC"/>
    <w:rsid w:val="009632C4"/>
    <w:rsid w:val="00963E23"/>
    <w:rsid w:val="00966B42"/>
    <w:rsid w:val="00966E5F"/>
    <w:rsid w:val="009704FB"/>
    <w:rsid w:val="00971357"/>
    <w:rsid w:val="0097157F"/>
    <w:rsid w:val="00971661"/>
    <w:rsid w:val="00973613"/>
    <w:rsid w:val="009772F3"/>
    <w:rsid w:val="009824BB"/>
    <w:rsid w:val="00983904"/>
    <w:rsid w:val="00984C82"/>
    <w:rsid w:val="009852E8"/>
    <w:rsid w:val="00985D8F"/>
    <w:rsid w:val="009872F9"/>
    <w:rsid w:val="00990444"/>
    <w:rsid w:val="0099046D"/>
    <w:rsid w:val="00992556"/>
    <w:rsid w:val="009931F5"/>
    <w:rsid w:val="00993FB7"/>
    <w:rsid w:val="009960E0"/>
    <w:rsid w:val="00996782"/>
    <w:rsid w:val="009A04B2"/>
    <w:rsid w:val="009A1262"/>
    <w:rsid w:val="009A1626"/>
    <w:rsid w:val="009A236D"/>
    <w:rsid w:val="009A264C"/>
    <w:rsid w:val="009A2731"/>
    <w:rsid w:val="009A4218"/>
    <w:rsid w:val="009A459D"/>
    <w:rsid w:val="009A7AAC"/>
    <w:rsid w:val="009B193C"/>
    <w:rsid w:val="009B3D12"/>
    <w:rsid w:val="009B4D94"/>
    <w:rsid w:val="009B4F21"/>
    <w:rsid w:val="009B5343"/>
    <w:rsid w:val="009B669F"/>
    <w:rsid w:val="009B66FA"/>
    <w:rsid w:val="009B68BA"/>
    <w:rsid w:val="009B752F"/>
    <w:rsid w:val="009B7970"/>
    <w:rsid w:val="009C046F"/>
    <w:rsid w:val="009C1157"/>
    <w:rsid w:val="009C65F5"/>
    <w:rsid w:val="009C661D"/>
    <w:rsid w:val="009C6831"/>
    <w:rsid w:val="009C6DEC"/>
    <w:rsid w:val="009C7DB3"/>
    <w:rsid w:val="009D6CF9"/>
    <w:rsid w:val="009D7522"/>
    <w:rsid w:val="009E05B4"/>
    <w:rsid w:val="009E1030"/>
    <w:rsid w:val="009E3059"/>
    <w:rsid w:val="009E45FF"/>
    <w:rsid w:val="009E4619"/>
    <w:rsid w:val="009E539A"/>
    <w:rsid w:val="009E69F0"/>
    <w:rsid w:val="009E721B"/>
    <w:rsid w:val="009F2EBF"/>
    <w:rsid w:val="009F307D"/>
    <w:rsid w:val="009F37C4"/>
    <w:rsid w:val="009F45B7"/>
    <w:rsid w:val="009F469B"/>
    <w:rsid w:val="009F5992"/>
    <w:rsid w:val="009F602A"/>
    <w:rsid w:val="009F65E9"/>
    <w:rsid w:val="00A00EB3"/>
    <w:rsid w:val="00A036F6"/>
    <w:rsid w:val="00A052C2"/>
    <w:rsid w:val="00A05D36"/>
    <w:rsid w:val="00A078AA"/>
    <w:rsid w:val="00A1134D"/>
    <w:rsid w:val="00A13651"/>
    <w:rsid w:val="00A13EC1"/>
    <w:rsid w:val="00A15E20"/>
    <w:rsid w:val="00A176F6"/>
    <w:rsid w:val="00A200CE"/>
    <w:rsid w:val="00A20631"/>
    <w:rsid w:val="00A20CEF"/>
    <w:rsid w:val="00A21CCC"/>
    <w:rsid w:val="00A2200C"/>
    <w:rsid w:val="00A2308E"/>
    <w:rsid w:val="00A23DEB"/>
    <w:rsid w:val="00A23F5C"/>
    <w:rsid w:val="00A265D6"/>
    <w:rsid w:val="00A278EF"/>
    <w:rsid w:val="00A300AF"/>
    <w:rsid w:val="00A3264A"/>
    <w:rsid w:val="00A33ED1"/>
    <w:rsid w:val="00A3657C"/>
    <w:rsid w:val="00A36844"/>
    <w:rsid w:val="00A36C21"/>
    <w:rsid w:val="00A410C5"/>
    <w:rsid w:val="00A413CF"/>
    <w:rsid w:val="00A42305"/>
    <w:rsid w:val="00A42972"/>
    <w:rsid w:val="00A439A6"/>
    <w:rsid w:val="00A44C42"/>
    <w:rsid w:val="00A464B3"/>
    <w:rsid w:val="00A5103B"/>
    <w:rsid w:val="00A52642"/>
    <w:rsid w:val="00A544BC"/>
    <w:rsid w:val="00A574D9"/>
    <w:rsid w:val="00A57A75"/>
    <w:rsid w:val="00A57AC3"/>
    <w:rsid w:val="00A61400"/>
    <w:rsid w:val="00A627A0"/>
    <w:rsid w:val="00A63586"/>
    <w:rsid w:val="00A64C9A"/>
    <w:rsid w:val="00A65128"/>
    <w:rsid w:val="00A6542A"/>
    <w:rsid w:val="00A66590"/>
    <w:rsid w:val="00A745BC"/>
    <w:rsid w:val="00A75B42"/>
    <w:rsid w:val="00A77D19"/>
    <w:rsid w:val="00A839F4"/>
    <w:rsid w:val="00A844E0"/>
    <w:rsid w:val="00A9046C"/>
    <w:rsid w:val="00A90E1D"/>
    <w:rsid w:val="00A929F9"/>
    <w:rsid w:val="00A944D9"/>
    <w:rsid w:val="00A95300"/>
    <w:rsid w:val="00A95B36"/>
    <w:rsid w:val="00AA2F61"/>
    <w:rsid w:val="00AA301B"/>
    <w:rsid w:val="00AA3885"/>
    <w:rsid w:val="00AA3FCC"/>
    <w:rsid w:val="00AB0C29"/>
    <w:rsid w:val="00AB0D02"/>
    <w:rsid w:val="00AB4C68"/>
    <w:rsid w:val="00AB5B7E"/>
    <w:rsid w:val="00AB640C"/>
    <w:rsid w:val="00AC05C0"/>
    <w:rsid w:val="00AC0BFD"/>
    <w:rsid w:val="00AC1324"/>
    <w:rsid w:val="00AC35F0"/>
    <w:rsid w:val="00AC3D93"/>
    <w:rsid w:val="00AC4A5C"/>
    <w:rsid w:val="00AC59FC"/>
    <w:rsid w:val="00AD22F2"/>
    <w:rsid w:val="00AD2A36"/>
    <w:rsid w:val="00AD55A1"/>
    <w:rsid w:val="00AD7FF5"/>
    <w:rsid w:val="00AF0EE6"/>
    <w:rsid w:val="00AF12D7"/>
    <w:rsid w:val="00AF750F"/>
    <w:rsid w:val="00B03176"/>
    <w:rsid w:val="00B0494A"/>
    <w:rsid w:val="00B07124"/>
    <w:rsid w:val="00B108B2"/>
    <w:rsid w:val="00B1304D"/>
    <w:rsid w:val="00B14D5B"/>
    <w:rsid w:val="00B20A15"/>
    <w:rsid w:val="00B20A43"/>
    <w:rsid w:val="00B21047"/>
    <w:rsid w:val="00B21213"/>
    <w:rsid w:val="00B212DE"/>
    <w:rsid w:val="00B21799"/>
    <w:rsid w:val="00B2221A"/>
    <w:rsid w:val="00B24163"/>
    <w:rsid w:val="00B265C3"/>
    <w:rsid w:val="00B32619"/>
    <w:rsid w:val="00B32D04"/>
    <w:rsid w:val="00B33646"/>
    <w:rsid w:val="00B347C3"/>
    <w:rsid w:val="00B352A0"/>
    <w:rsid w:val="00B37660"/>
    <w:rsid w:val="00B37F1B"/>
    <w:rsid w:val="00B408AE"/>
    <w:rsid w:val="00B411E2"/>
    <w:rsid w:val="00B416F3"/>
    <w:rsid w:val="00B41FE2"/>
    <w:rsid w:val="00B423F6"/>
    <w:rsid w:val="00B43635"/>
    <w:rsid w:val="00B43B5A"/>
    <w:rsid w:val="00B44D3B"/>
    <w:rsid w:val="00B44EAE"/>
    <w:rsid w:val="00B45353"/>
    <w:rsid w:val="00B46005"/>
    <w:rsid w:val="00B46348"/>
    <w:rsid w:val="00B471F0"/>
    <w:rsid w:val="00B510B0"/>
    <w:rsid w:val="00B514C6"/>
    <w:rsid w:val="00B52D5D"/>
    <w:rsid w:val="00B52E90"/>
    <w:rsid w:val="00B533F6"/>
    <w:rsid w:val="00B5591F"/>
    <w:rsid w:val="00B568CD"/>
    <w:rsid w:val="00B60915"/>
    <w:rsid w:val="00B61369"/>
    <w:rsid w:val="00B61930"/>
    <w:rsid w:val="00B61C2A"/>
    <w:rsid w:val="00B65048"/>
    <w:rsid w:val="00B66ABE"/>
    <w:rsid w:val="00B67043"/>
    <w:rsid w:val="00B6740E"/>
    <w:rsid w:val="00B6752F"/>
    <w:rsid w:val="00B677A3"/>
    <w:rsid w:val="00B7043E"/>
    <w:rsid w:val="00B72513"/>
    <w:rsid w:val="00B7314E"/>
    <w:rsid w:val="00B738CE"/>
    <w:rsid w:val="00B73BE8"/>
    <w:rsid w:val="00B75F87"/>
    <w:rsid w:val="00B76844"/>
    <w:rsid w:val="00B843DF"/>
    <w:rsid w:val="00B84C13"/>
    <w:rsid w:val="00B85F11"/>
    <w:rsid w:val="00B8616D"/>
    <w:rsid w:val="00B91BE1"/>
    <w:rsid w:val="00B9270C"/>
    <w:rsid w:val="00B94104"/>
    <w:rsid w:val="00B94938"/>
    <w:rsid w:val="00B957ED"/>
    <w:rsid w:val="00B97B64"/>
    <w:rsid w:val="00BA0791"/>
    <w:rsid w:val="00BA6FD3"/>
    <w:rsid w:val="00BA711C"/>
    <w:rsid w:val="00BA7B58"/>
    <w:rsid w:val="00BB0271"/>
    <w:rsid w:val="00BB0760"/>
    <w:rsid w:val="00BB0D6C"/>
    <w:rsid w:val="00BB3AE7"/>
    <w:rsid w:val="00BB48E2"/>
    <w:rsid w:val="00BB545F"/>
    <w:rsid w:val="00BB55B0"/>
    <w:rsid w:val="00BB5C1C"/>
    <w:rsid w:val="00BC1B55"/>
    <w:rsid w:val="00BC344C"/>
    <w:rsid w:val="00BC689F"/>
    <w:rsid w:val="00BC6ADA"/>
    <w:rsid w:val="00BD2936"/>
    <w:rsid w:val="00BD2A03"/>
    <w:rsid w:val="00BD2CB1"/>
    <w:rsid w:val="00BD2D7D"/>
    <w:rsid w:val="00BD4F33"/>
    <w:rsid w:val="00BD6309"/>
    <w:rsid w:val="00BD653E"/>
    <w:rsid w:val="00BD7506"/>
    <w:rsid w:val="00BE0D60"/>
    <w:rsid w:val="00BE25CF"/>
    <w:rsid w:val="00BE2E99"/>
    <w:rsid w:val="00BE33E9"/>
    <w:rsid w:val="00BE3AB4"/>
    <w:rsid w:val="00BE3CE2"/>
    <w:rsid w:val="00BE45CC"/>
    <w:rsid w:val="00BE5452"/>
    <w:rsid w:val="00BE5AC4"/>
    <w:rsid w:val="00BE6CCB"/>
    <w:rsid w:val="00BE71EE"/>
    <w:rsid w:val="00BF0584"/>
    <w:rsid w:val="00BF291D"/>
    <w:rsid w:val="00BF2B0F"/>
    <w:rsid w:val="00BF313E"/>
    <w:rsid w:val="00BF403A"/>
    <w:rsid w:val="00BF5EEB"/>
    <w:rsid w:val="00BF6961"/>
    <w:rsid w:val="00BF6B36"/>
    <w:rsid w:val="00C00729"/>
    <w:rsid w:val="00C01315"/>
    <w:rsid w:val="00C019FD"/>
    <w:rsid w:val="00C0301F"/>
    <w:rsid w:val="00C0368B"/>
    <w:rsid w:val="00C04133"/>
    <w:rsid w:val="00C04C79"/>
    <w:rsid w:val="00C06118"/>
    <w:rsid w:val="00C12586"/>
    <w:rsid w:val="00C12E7F"/>
    <w:rsid w:val="00C133C1"/>
    <w:rsid w:val="00C134B6"/>
    <w:rsid w:val="00C13AC4"/>
    <w:rsid w:val="00C16F60"/>
    <w:rsid w:val="00C170F1"/>
    <w:rsid w:val="00C178AB"/>
    <w:rsid w:val="00C179FC"/>
    <w:rsid w:val="00C21201"/>
    <w:rsid w:val="00C21EBF"/>
    <w:rsid w:val="00C23725"/>
    <w:rsid w:val="00C25F6F"/>
    <w:rsid w:val="00C26811"/>
    <w:rsid w:val="00C305DF"/>
    <w:rsid w:val="00C31463"/>
    <w:rsid w:val="00C32D3F"/>
    <w:rsid w:val="00C352A8"/>
    <w:rsid w:val="00C3587F"/>
    <w:rsid w:val="00C36B0D"/>
    <w:rsid w:val="00C4028D"/>
    <w:rsid w:val="00C407EF"/>
    <w:rsid w:val="00C4098C"/>
    <w:rsid w:val="00C43835"/>
    <w:rsid w:val="00C45773"/>
    <w:rsid w:val="00C46431"/>
    <w:rsid w:val="00C4693C"/>
    <w:rsid w:val="00C47C61"/>
    <w:rsid w:val="00C500A6"/>
    <w:rsid w:val="00C50143"/>
    <w:rsid w:val="00C51257"/>
    <w:rsid w:val="00C526E4"/>
    <w:rsid w:val="00C54DF7"/>
    <w:rsid w:val="00C556F9"/>
    <w:rsid w:val="00C55D66"/>
    <w:rsid w:val="00C563C4"/>
    <w:rsid w:val="00C5793E"/>
    <w:rsid w:val="00C5797A"/>
    <w:rsid w:val="00C60935"/>
    <w:rsid w:val="00C62507"/>
    <w:rsid w:val="00C64C06"/>
    <w:rsid w:val="00C66483"/>
    <w:rsid w:val="00C67974"/>
    <w:rsid w:val="00C70668"/>
    <w:rsid w:val="00C70FAB"/>
    <w:rsid w:val="00C73DCA"/>
    <w:rsid w:val="00C7679F"/>
    <w:rsid w:val="00C76DCE"/>
    <w:rsid w:val="00C77FDD"/>
    <w:rsid w:val="00C806E7"/>
    <w:rsid w:val="00C837E7"/>
    <w:rsid w:val="00C87021"/>
    <w:rsid w:val="00C90A47"/>
    <w:rsid w:val="00C90FE0"/>
    <w:rsid w:val="00C91E0F"/>
    <w:rsid w:val="00C954FF"/>
    <w:rsid w:val="00C95D93"/>
    <w:rsid w:val="00C97F40"/>
    <w:rsid w:val="00CA043C"/>
    <w:rsid w:val="00CA07B8"/>
    <w:rsid w:val="00CA1725"/>
    <w:rsid w:val="00CA1DF6"/>
    <w:rsid w:val="00CA203D"/>
    <w:rsid w:val="00CA205A"/>
    <w:rsid w:val="00CA2179"/>
    <w:rsid w:val="00CA4877"/>
    <w:rsid w:val="00CA5001"/>
    <w:rsid w:val="00CA60FB"/>
    <w:rsid w:val="00CA6338"/>
    <w:rsid w:val="00CA6F62"/>
    <w:rsid w:val="00CB03CB"/>
    <w:rsid w:val="00CB1568"/>
    <w:rsid w:val="00CB212A"/>
    <w:rsid w:val="00CB375E"/>
    <w:rsid w:val="00CB3793"/>
    <w:rsid w:val="00CB3BE5"/>
    <w:rsid w:val="00CB3C41"/>
    <w:rsid w:val="00CB41A5"/>
    <w:rsid w:val="00CB424B"/>
    <w:rsid w:val="00CC0274"/>
    <w:rsid w:val="00CC3CC5"/>
    <w:rsid w:val="00CC3D5B"/>
    <w:rsid w:val="00CC546D"/>
    <w:rsid w:val="00CC559D"/>
    <w:rsid w:val="00CC5CD9"/>
    <w:rsid w:val="00CC5FD7"/>
    <w:rsid w:val="00CC75A3"/>
    <w:rsid w:val="00CC78ED"/>
    <w:rsid w:val="00CD2DBF"/>
    <w:rsid w:val="00CD3412"/>
    <w:rsid w:val="00CD3AB1"/>
    <w:rsid w:val="00CD4D67"/>
    <w:rsid w:val="00CD4FF3"/>
    <w:rsid w:val="00CE17CC"/>
    <w:rsid w:val="00CE23D1"/>
    <w:rsid w:val="00CE2D98"/>
    <w:rsid w:val="00CE5666"/>
    <w:rsid w:val="00CE5770"/>
    <w:rsid w:val="00CE75BC"/>
    <w:rsid w:val="00CF0F1F"/>
    <w:rsid w:val="00CF1C85"/>
    <w:rsid w:val="00CF21E8"/>
    <w:rsid w:val="00CF29DA"/>
    <w:rsid w:val="00CF5629"/>
    <w:rsid w:val="00CF576D"/>
    <w:rsid w:val="00CF5A0F"/>
    <w:rsid w:val="00CF6651"/>
    <w:rsid w:val="00CF6818"/>
    <w:rsid w:val="00CF6A4C"/>
    <w:rsid w:val="00D003EF"/>
    <w:rsid w:val="00D01597"/>
    <w:rsid w:val="00D01D46"/>
    <w:rsid w:val="00D0593D"/>
    <w:rsid w:val="00D05C41"/>
    <w:rsid w:val="00D06D0B"/>
    <w:rsid w:val="00D11F14"/>
    <w:rsid w:val="00D123C2"/>
    <w:rsid w:val="00D12DF5"/>
    <w:rsid w:val="00D134D5"/>
    <w:rsid w:val="00D170BD"/>
    <w:rsid w:val="00D17482"/>
    <w:rsid w:val="00D216B2"/>
    <w:rsid w:val="00D21B74"/>
    <w:rsid w:val="00D22201"/>
    <w:rsid w:val="00D2229E"/>
    <w:rsid w:val="00D254D2"/>
    <w:rsid w:val="00D26710"/>
    <w:rsid w:val="00D274B9"/>
    <w:rsid w:val="00D27C54"/>
    <w:rsid w:val="00D27C99"/>
    <w:rsid w:val="00D27DAC"/>
    <w:rsid w:val="00D33A46"/>
    <w:rsid w:val="00D40E70"/>
    <w:rsid w:val="00D40F12"/>
    <w:rsid w:val="00D4122C"/>
    <w:rsid w:val="00D412F9"/>
    <w:rsid w:val="00D42561"/>
    <w:rsid w:val="00D4375A"/>
    <w:rsid w:val="00D43C4E"/>
    <w:rsid w:val="00D4757B"/>
    <w:rsid w:val="00D47D0C"/>
    <w:rsid w:val="00D51850"/>
    <w:rsid w:val="00D52D01"/>
    <w:rsid w:val="00D54095"/>
    <w:rsid w:val="00D54680"/>
    <w:rsid w:val="00D54F36"/>
    <w:rsid w:val="00D574E5"/>
    <w:rsid w:val="00D602BF"/>
    <w:rsid w:val="00D608DE"/>
    <w:rsid w:val="00D618E9"/>
    <w:rsid w:val="00D641AC"/>
    <w:rsid w:val="00D64FF6"/>
    <w:rsid w:val="00D67359"/>
    <w:rsid w:val="00D67484"/>
    <w:rsid w:val="00D7146D"/>
    <w:rsid w:val="00D72908"/>
    <w:rsid w:val="00D7374C"/>
    <w:rsid w:val="00D747A5"/>
    <w:rsid w:val="00D767A6"/>
    <w:rsid w:val="00D77ECC"/>
    <w:rsid w:val="00D80FD9"/>
    <w:rsid w:val="00D819FA"/>
    <w:rsid w:val="00D83155"/>
    <w:rsid w:val="00D86E3E"/>
    <w:rsid w:val="00D87961"/>
    <w:rsid w:val="00D87BCE"/>
    <w:rsid w:val="00D91170"/>
    <w:rsid w:val="00D91B3C"/>
    <w:rsid w:val="00D91C61"/>
    <w:rsid w:val="00D92EB9"/>
    <w:rsid w:val="00D932C0"/>
    <w:rsid w:val="00D93D3D"/>
    <w:rsid w:val="00D9520D"/>
    <w:rsid w:val="00D969EB"/>
    <w:rsid w:val="00D97A26"/>
    <w:rsid w:val="00DA0047"/>
    <w:rsid w:val="00DA1740"/>
    <w:rsid w:val="00DB0474"/>
    <w:rsid w:val="00DB3143"/>
    <w:rsid w:val="00DB39EC"/>
    <w:rsid w:val="00DB3E86"/>
    <w:rsid w:val="00DB5691"/>
    <w:rsid w:val="00DB736B"/>
    <w:rsid w:val="00DB7814"/>
    <w:rsid w:val="00DC0214"/>
    <w:rsid w:val="00DC3056"/>
    <w:rsid w:val="00DC70A2"/>
    <w:rsid w:val="00DC7857"/>
    <w:rsid w:val="00DD17D8"/>
    <w:rsid w:val="00DD3208"/>
    <w:rsid w:val="00DD5A9F"/>
    <w:rsid w:val="00DD5EE2"/>
    <w:rsid w:val="00DD7D01"/>
    <w:rsid w:val="00DE00BB"/>
    <w:rsid w:val="00DE0635"/>
    <w:rsid w:val="00DE102C"/>
    <w:rsid w:val="00DE1F49"/>
    <w:rsid w:val="00DE3810"/>
    <w:rsid w:val="00DE38B7"/>
    <w:rsid w:val="00DE46AA"/>
    <w:rsid w:val="00DF0354"/>
    <w:rsid w:val="00DF118D"/>
    <w:rsid w:val="00DF2742"/>
    <w:rsid w:val="00DF28DE"/>
    <w:rsid w:val="00DF4876"/>
    <w:rsid w:val="00DF6B27"/>
    <w:rsid w:val="00E004FF"/>
    <w:rsid w:val="00E00B4A"/>
    <w:rsid w:val="00E01ABB"/>
    <w:rsid w:val="00E0215D"/>
    <w:rsid w:val="00E03FE1"/>
    <w:rsid w:val="00E04C96"/>
    <w:rsid w:val="00E07D3D"/>
    <w:rsid w:val="00E07F6A"/>
    <w:rsid w:val="00E11E1F"/>
    <w:rsid w:val="00E13804"/>
    <w:rsid w:val="00E1595C"/>
    <w:rsid w:val="00E21A25"/>
    <w:rsid w:val="00E2220E"/>
    <w:rsid w:val="00E2481A"/>
    <w:rsid w:val="00E25774"/>
    <w:rsid w:val="00E26EE1"/>
    <w:rsid w:val="00E27E5D"/>
    <w:rsid w:val="00E30002"/>
    <w:rsid w:val="00E30150"/>
    <w:rsid w:val="00E33131"/>
    <w:rsid w:val="00E347C8"/>
    <w:rsid w:val="00E366A3"/>
    <w:rsid w:val="00E430D6"/>
    <w:rsid w:val="00E43349"/>
    <w:rsid w:val="00E4397E"/>
    <w:rsid w:val="00E500BD"/>
    <w:rsid w:val="00E50858"/>
    <w:rsid w:val="00E50EA3"/>
    <w:rsid w:val="00E51010"/>
    <w:rsid w:val="00E51810"/>
    <w:rsid w:val="00E525DA"/>
    <w:rsid w:val="00E52ABE"/>
    <w:rsid w:val="00E52DFB"/>
    <w:rsid w:val="00E533C7"/>
    <w:rsid w:val="00E540AA"/>
    <w:rsid w:val="00E5492D"/>
    <w:rsid w:val="00E56536"/>
    <w:rsid w:val="00E56EAF"/>
    <w:rsid w:val="00E576BE"/>
    <w:rsid w:val="00E60A37"/>
    <w:rsid w:val="00E63D11"/>
    <w:rsid w:val="00E64019"/>
    <w:rsid w:val="00E64374"/>
    <w:rsid w:val="00E70E50"/>
    <w:rsid w:val="00E7265A"/>
    <w:rsid w:val="00E7276E"/>
    <w:rsid w:val="00E73578"/>
    <w:rsid w:val="00E75FE4"/>
    <w:rsid w:val="00E779DC"/>
    <w:rsid w:val="00E8057D"/>
    <w:rsid w:val="00E8374C"/>
    <w:rsid w:val="00E83D5A"/>
    <w:rsid w:val="00E847F1"/>
    <w:rsid w:val="00E85984"/>
    <w:rsid w:val="00E85E3C"/>
    <w:rsid w:val="00E86B79"/>
    <w:rsid w:val="00E9104B"/>
    <w:rsid w:val="00E918DF"/>
    <w:rsid w:val="00E920FF"/>
    <w:rsid w:val="00E92CA4"/>
    <w:rsid w:val="00E92CE8"/>
    <w:rsid w:val="00E93171"/>
    <w:rsid w:val="00E9483E"/>
    <w:rsid w:val="00E96BC6"/>
    <w:rsid w:val="00EA1659"/>
    <w:rsid w:val="00EA244A"/>
    <w:rsid w:val="00EA24AA"/>
    <w:rsid w:val="00EA2A94"/>
    <w:rsid w:val="00EA368E"/>
    <w:rsid w:val="00EA47CA"/>
    <w:rsid w:val="00EA4D5F"/>
    <w:rsid w:val="00EB1A28"/>
    <w:rsid w:val="00EB4947"/>
    <w:rsid w:val="00EB4AF5"/>
    <w:rsid w:val="00EB5500"/>
    <w:rsid w:val="00EB5B02"/>
    <w:rsid w:val="00EB5B49"/>
    <w:rsid w:val="00EB776D"/>
    <w:rsid w:val="00EC14F5"/>
    <w:rsid w:val="00EC3C12"/>
    <w:rsid w:val="00EC646F"/>
    <w:rsid w:val="00ED0CE4"/>
    <w:rsid w:val="00ED2272"/>
    <w:rsid w:val="00ED2AF1"/>
    <w:rsid w:val="00ED525D"/>
    <w:rsid w:val="00ED5AA5"/>
    <w:rsid w:val="00ED6F0E"/>
    <w:rsid w:val="00ED7A2B"/>
    <w:rsid w:val="00EE175C"/>
    <w:rsid w:val="00EE1879"/>
    <w:rsid w:val="00EE1DE6"/>
    <w:rsid w:val="00EE1FAA"/>
    <w:rsid w:val="00EE22C5"/>
    <w:rsid w:val="00EE2A24"/>
    <w:rsid w:val="00EE32D6"/>
    <w:rsid w:val="00EE6493"/>
    <w:rsid w:val="00EE6AE2"/>
    <w:rsid w:val="00EF064D"/>
    <w:rsid w:val="00EF269E"/>
    <w:rsid w:val="00EF3D10"/>
    <w:rsid w:val="00EF56CA"/>
    <w:rsid w:val="00EF5E8B"/>
    <w:rsid w:val="00EF6912"/>
    <w:rsid w:val="00F00105"/>
    <w:rsid w:val="00F022B0"/>
    <w:rsid w:val="00F063EE"/>
    <w:rsid w:val="00F063FB"/>
    <w:rsid w:val="00F0785D"/>
    <w:rsid w:val="00F132B3"/>
    <w:rsid w:val="00F13458"/>
    <w:rsid w:val="00F13B83"/>
    <w:rsid w:val="00F15935"/>
    <w:rsid w:val="00F15B55"/>
    <w:rsid w:val="00F16DD7"/>
    <w:rsid w:val="00F1716A"/>
    <w:rsid w:val="00F1781A"/>
    <w:rsid w:val="00F205DE"/>
    <w:rsid w:val="00F20A6E"/>
    <w:rsid w:val="00F2143B"/>
    <w:rsid w:val="00F23CBC"/>
    <w:rsid w:val="00F3100E"/>
    <w:rsid w:val="00F314FE"/>
    <w:rsid w:val="00F31E93"/>
    <w:rsid w:val="00F41DED"/>
    <w:rsid w:val="00F429BC"/>
    <w:rsid w:val="00F42D63"/>
    <w:rsid w:val="00F432C2"/>
    <w:rsid w:val="00F46589"/>
    <w:rsid w:val="00F47F6F"/>
    <w:rsid w:val="00F504EF"/>
    <w:rsid w:val="00F50C42"/>
    <w:rsid w:val="00F544E4"/>
    <w:rsid w:val="00F5603C"/>
    <w:rsid w:val="00F5664D"/>
    <w:rsid w:val="00F611DF"/>
    <w:rsid w:val="00F61CAA"/>
    <w:rsid w:val="00F62116"/>
    <w:rsid w:val="00F62860"/>
    <w:rsid w:val="00F639CE"/>
    <w:rsid w:val="00F659F7"/>
    <w:rsid w:val="00F705CB"/>
    <w:rsid w:val="00F72B4F"/>
    <w:rsid w:val="00F76B5E"/>
    <w:rsid w:val="00F80A6F"/>
    <w:rsid w:val="00F812F9"/>
    <w:rsid w:val="00F81935"/>
    <w:rsid w:val="00F82917"/>
    <w:rsid w:val="00F85369"/>
    <w:rsid w:val="00F85529"/>
    <w:rsid w:val="00F8554D"/>
    <w:rsid w:val="00F868B5"/>
    <w:rsid w:val="00F87E88"/>
    <w:rsid w:val="00F87F6C"/>
    <w:rsid w:val="00F903AB"/>
    <w:rsid w:val="00F9293C"/>
    <w:rsid w:val="00F9450F"/>
    <w:rsid w:val="00F94F52"/>
    <w:rsid w:val="00FA29D6"/>
    <w:rsid w:val="00FA4187"/>
    <w:rsid w:val="00FA66A4"/>
    <w:rsid w:val="00FB0AEE"/>
    <w:rsid w:val="00FC0CC9"/>
    <w:rsid w:val="00FC2539"/>
    <w:rsid w:val="00FC285B"/>
    <w:rsid w:val="00FC437B"/>
    <w:rsid w:val="00FC54D0"/>
    <w:rsid w:val="00FC57FF"/>
    <w:rsid w:val="00FC6589"/>
    <w:rsid w:val="00FC7F69"/>
    <w:rsid w:val="00FD131A"/>
    <w:rsid w:val="00FD1E19"/>
    <w:rsid w:val="00FD2C29"/>
    <w:rsid w:val="00FD46E6"/>
    <w:rsid w:val="00FD5814"/>
    <w:rsid w:val="00FD7BEB"/>
    <w:rsid w:val="00FE585B"/>
    <w:rsid w:val="00FE6566"/>
    <w:rsid w:val="00FF0D06"/>
    <w:rsid w:val="00FF22A9"/>
    <w:rsid w:val="00FF5009"/>
    <w:rsid w:val="00FF5746"/>
    <w:rsid w:val="00FF6D55"/>
    <w:rsid w:val="00FF7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7D1F"/>
  <w15:docId w15:val="{93751269-C1DD-4AA4-A2BD-19B57C07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F12D7"/>
    <w:pPr>
      <w:keepNext/>
      <w:widowControl w:val="0"/>
      <w:numPr>
        <w:numId w:val="1"/>
      </w:numPr>
      <w:suppressAutoHyphens/>
      <w:spacing w:after="0" w:line="240" w:lineRule="auto"/>
      <w:jc w:val="center"/>
      <w:outlineLvl w:val="0"/>
    </w:pPr>
    <w:rPr>
      <w:rFonts w:ascii="Trebuchet MS" w:eastAsia="Times New Roman" w:hAnsi="Trebuchet MS" w:cs="Times New Roman"/>
      <w:b/>
      <w:sz w:val="36"/>
      <w:szCs w:val="20"/>
      <w:lang w:val="pt-PT"/>
    </w:rPr>
  </w:style>
  <w:style w:type="paragraph" w:styleId="Ttulo2">
    <w:name w:val="heading 2"/>
    <w:basedOn w:val="Normal"/>
    <w:next w:val="Normal"/>
    <w:link w:val="Ttulo2Char"/>
    <w:qFormat/>
    <w:rsid w:val="00AF12D7"/>
    <w:pPr>
      <w:keepNext/>
      <w:widowControl w:val="0"/>
      <w:numPr>
        <w:ilvl w:val="1"/>
        <w:numId w:val="1"/>
      </w:numPr>
      <w:suppressAutoHyphens/>
      <w:spacing w:after="0" w:line="240" w:lineRule="auto"/>
      <w:jc w:val="center"/>
      <w:outlineLvl w:val="1"/>
    </w:pPr>
    <w:rPr>
      <w:rFonts w:ascii="Times New Roman" w:eastAsia="Times New Roman" w:hAnsi="Times New Roman" w:cs="Times New Roman"/>
      <w:color w:val="FFFFFF"/>
      <w:sz w:val="24"/>
      <w:szCs w:val="20"/>
      <w:lang w:val="pt-PT"/>
    </w:rPr>
  </w:style>
  <w:style w:type="paragraph" w:styleId="Ttulo3">
    <w:name w:val="heading 3"/>
    <w:basedOn w:val="Normal"/>
    <w:next w:val="Normal"/>
    <w:link w:val="Ttulo3Char"/>
    <w:uiPriority w:val="9"/>
    <w:unhideWhenUsed/>
    <w:qFormat/>
    <w:rsid w:val="00AD2A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013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2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D7"/>
    <w:rPr>
      <w:rFonts w:ascii="Tahoma" w:hAnsi="Tahoma" w:cs="Tahoma"/>
      <w:sz w:val="16"/>
      <w:szCs w:val="16"/>
    </w:rPr>
  </w:style>
  <w:style w:type="paragraph" w:styleId="Cabealho">
    <w:name w:val="header"/>
    <w:basedOn w:val="Normal"/>
    <w:link w:val="CabealhoChar"/>
    <w:unhideWhenUsed/>
    <w:rsid w:val="00AF12D7"/>
    <w:pPr>
      <w:tabs>
        <w:tab w:val="center" w:pos="4252"/>
        <w:tab w:val="right" w:pos="8504"/>
      </w:tabs>
      <w:spacing w:after="0" w:line="240" w:lineRule="auto"/>
    </w:pPr>
  </w:style>
  <w:style w:type="character" w:customStyle="1" w:styleId="CabealhoChar">
    <w:name w:val="Cabeçalho Char"/>
    <w:basedOn w:val="Fontepargpadro"/>
    <w:link w:val="Cabealho"/>
    <w:rsid w:val="00AF12D7"/>
  </w:style>
  <w:style w:type="paragraph" w:styleId="Rodap">
    <w:name w:val="footer"/>
    <w:basedOn w:val="Normal"/>
    <w:link w:val="RodapChar"/>
    <w:uiPriority w:val="99"/>
    <w:unhideWhenUsed/>
    <w:rsid w:val="00AF12D7"/>
    <w:pPr>
      <w:tabs>
        <w:tab w:val="center" w:pos="4252"/>
        <w:tab w:val="right" w:pos="8504"/>
      </w:tabs>
      <w:spacing w:after="0" w:line="240" w:lineRule="auto"/>
    </w:pPr>
  </w:style>
  <w:style w:type="character" w:customStyle="1" w:styleId="RodapChar">
    <w:name w:val="Rodapé Char"/>
    <w:basedOn w:val="Fontepargpadro"/>
    <w:link w:val="Rodap"/>
    <w:uiPriority w:val="99"/>
    <w:rsid w:val="00AF12D7"/>
  </w:style>
  <w:style w:type="character" w:customStyle="1" w:styleId="Ttulo1Char">
    <w:name w:val="Título 1 Char"/>
    <w:basedOn w:val="Fontepargpadro"/>
    <w:link w:val="Ttulo1"/>
    <w:uiPriority w:val="9"/>
    <w:rsid w:val="00AF12D7"/>
    <w:rPr>
      <w:rFonts w:ascii="Trebuchet MS" w:eastAsia="Times New Roman" w:hAnsi="Trebuchet MS" w:cs="Times New Roman"/>
      <w:b/>
      <w:sz w:val="36"/>
      <w:szCs w:val="20"/>
      <w:lang w:val="pt-PT"/>
    </w:rPr>
  </w:style>
  <w:style w:type="character" w:customStyle="1" w:styleId="Ttulo2Char">
    <w:name w:val="Título 2 Char"/>
    <w:basedOn w:val="Fontepargpadro"/>
    <w:link w:val="Ttulo2"/>
    <w:rsid w:val="00AF12D7"/>
    <w:rPr>
      <w:rFonts w:ascii="Times New Roman" w:eastAsia="Times New Roman" w:hAnsi="Times New Roman" w:cs="Times New Roman"/>
      <w:color w:val="FFFFFF"/>
      <w:sz w:val="24"/>
      <w:szCs w:val="20"/>
      <w:lang w:val="pt-PT"/>
    </w:rPr>
  </w:style>
  <w:style w:type="character" w:styleId="Hyperlink">
    <w:name w:val="Hyperlink"/>
    <w:rsid w:val="00AF12D7"/>
    <w:rPr>
      <w:color w:val="000080"/>
      <w:u w:val="single"/>
    </w:rPr>
  </w:style>
  <w:style w:type="paragraph" w:styleId="NormalWeb">
    <w:name w:val="Normal (Web)"/>
    <w:basedOn w:val="Normal"/>
    <w:uiPriority w:val="99"/>
    <w:unhideWhenUsed/>
    <w:rsid w:val="00D170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FC54D0"/>
    <w:rPr>
      <w:b/>
      <w:bCs/>
    </w:rPr>
  </w:style>
  <w:style w:type="character" w:customStyle="1" w:styleId="Ttulo3Char">
    <w:name w:val="Título 3 Char"/>
    <w:basedOn w:val="Fontepargpadro"/>
    <w:link w:val="Ttulo3"/>
    <w:uiPriority w:val="9"/>
    <w:rsid w:val="00AD2A36"/>
    <w:rPr>
      <w:rFonts w:asciiTheme="majorHAnsi" w:eastAsiaTheme="majorEastAsia" w:hAnsiTheme="majorHAnsi" w:cstheme="majorBidi"/>
      <w:b/>
      <w:bCs/>
      <w:color w:val="4F81BD" w:themeColor="accent1"/>
    </w:rPr>
  </w:style>
  <w:style w:type="paragraph" w:styleId="Corpodetexto">
    <w:name w:val="Body Text"/>
    <w:basedOn w:val="Normal"/>
    <w:link w:val="CorpodetextoChar"/>
    <w:rsid w:val="00DE46AA"/>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DE46AA"/>
    <w:rPr>
      <w:rFonts w:ascii="Times New Roman" w:eastAsia="Times New Roman" w:hAnsi="Times New Roman" w:cs="Times New Roman"/>
      <w:sz w:val="24"/>
      <w:szCs w:val="24"/>
      <w:lang w:eastAsia="pt-BR"/>
    </w:rPr>
  </w:style>
  <w:style w:type="paragraph" w:customStyle="1" w:styleId="Standard">
    <w:name w:val="Standard"/>
    <w:rsid w:val="00273B5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emEspaamento">
    <w:name w:val="No Spacing"/>
    <w:uiPriority w:val="1"/>
    <w:qFormat/>
    <w:rsid w:val="00E847F1"/>
    <w:pPr>
      <w:spacing w:after="0" w:line="240" w:lineRule="auto"/>
    </w:pPr>
  </w:style>
  <w:style w:type="paragraph" w:styleId="Recuodecorpodetexto">
    <w:name w:val="Body Text Indent"/>
    <w:basedOn w:val="Normal"/>
    <w:link w:val="RecuodecorpodetextoChar"/>
    <w:rsid w:val="009852E8"/>
    <w:pPr>
      <w:suppressAutoHyphens/>
      <w:spacing w:after="120" w:line="240" w:lineRule="auto"/>
      <w:ind w:left="283"/>
    </w:pPr>
    <w:rPr>
      <w:rFonts w:ascii="Times New Roman" w:eastAsia="Times New Roman" w:hAnsi="Times New Roman" w:cs="Times New Roman"/>
      <w:kern w:val="1"/>
      <w:sz w:val="24"/>
      <w:szCs w:val="24"/>
      <w:lang w:eastAsia="zh-CN"/>
    </w:rPr>
  </w:style>
  <w:style w:type="character" w:customStyle="1" w:styleId="RecuodecorpodetextoChar">
    <w:name w:val="Recuo de corpo de texto Char"/>
    <w:basedOn w:val="Fontepargpadro"/>
    <w:link w:val="Recuodecorpodetexto"/>
    <w:rsid w:val="009852E8"/>
    <w:rPr>
      <w:rFonts w:ascii="Times New Roman" w:eastAsia="Times New Roman" w:hAnsi="Times New Roman" w:cs="Times New Roman"/>
      <w:kern w:val="1"/>
      <w:sz w:val="24"/>
      <w:szCs w:val="24"/>
      <w:lang w:eastAsia="zh-CN"/>
    </w:rPr>
  </w:style>
  <w:style w:type="character" w:styleId="nfase">
    <w:name w:val="Emphasis"/>
    <w:basedOn w:val="Fontepargpadro"/>
    <w:uiPriority w:val="20"/>
    <w:qFormat/>
    <w:rsid w:val="006504F2"/>
    <w:rPr>
      <w:i/>
      <w:iCs/>
    </w:rPr>
  </w:style>
  <w:style w:type="character" w:customStyle="1" w:styleId="m-8514919148601035780m-2621769293292127449m-7949341139087117006m-8880041239580587212m-7015311095011483514m-3283718447388582413m4831421607041021596m-4244618992747646267m-7864197224042857180m-8478027994415219793m-1977524479344596097m4226650616">
    <w:name w:val="m_-8514919148601035780m_-2621769293292127449m_-7949341139087117006m_-8880041239580587212m_-7015311095011483514m_-3283718447388582413m_4831421607041021596m_-4244618992747646267m_-7864197224042857180m_-8478027994415219793m_-1977524479344596097m_4226650616"/>
    <w:basedOn w:val="Fontepargpadro"/>
    <w:rsid w:val="0009009B"/>
  </w:style>
  <w:style w:type="paragraph" w:styleId="Textodenotadefim">
    <w:name w:val="endnote text"/>
    <w:basedOn w:val="Normal"/>
    <w:link w:val="TextodenotadefimChar"/>
    <w:uiPriority w:val="99"/>
    <w:semiHidden/>
    <w:unhideWhenUsed/>
    <w:rsid w:val="002D529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D5298"/>
    <w:rPr>
      <w:sz w:val="20"/>
      <w:szCs w:val="20"/>
    </w:rPr>
  </w:style>
  <w:style w:type="character" w:styleId="Refdenotadefim">
    <w:name w:val="endnote reference"/>
    <w:basedOn w:val="Fontepargpadro"/>
    <w:uiPriority w:val="99"/>
    <w:semiHidden/>
    <w:unhideWhenUsed/>
    <w:rsid w:val="002D5298"/>
    <w:rPr>
      <w:vertAlign w:val="superscript"/>
    </w:rPr>
  </w:style>
  <w:style w:type="paragraph" w:customStyle="1" w:styleId="Default">
    <w:name w:val="Default"/>
    <w:rsid w:val="00C04133"/>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
    <w:rsid w:val="00482618"/>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arialChar">
    <w:name w:val="arial Char"/>
    <w:link w:val="arial"/>
    <w:locked/>
    <w:rsid w:val="00BC344C"/>
    <w:rPr>
      <w:rFonts w:ascii="Tahoma" w:eastAsia="Times New Roman" w:hAnsi="Tahoma" w:cs="Tahoma"/>
      <w:sz w:val="24"/>
      <w:szCs w:val="24"/>
      <w:lang w:eastAsia="ar-SA"/>
    </w:rPr>
  </w:style>
  <w:style w:type="paragraph" w:customStyle="1" w:styleId="arial">
    <w:name w:val="arial"/>
    <w:basedOn w:val="Cabealho"/>
    <w:link w:val="arialChar"/>
    <w:rsid w:val="00BC344C"/>
    <w:pPr>
      <w:tabs>
        <w:tab w:val="clear" w:pos="4252"/>
        <w:tab w:val="clear" w:pos="8504"/>
        <w:tab w:val="left" w:pos="708"/>
        <w:tab w:val="center" w:pos="2977"/>
        <w:tab w:val="right" w:pos="8838"/>
      </w:tabs>
      <w:suppressAutoHyphens/>
      <w:jc w:val="both"/>
    </w:pPr>
    <w:rPr>
      <w:rFonts w:ascii="Tahoma" w:eastAsia="Times New Roman" w:hAnsi="Tahoma" w:cs="Tahoma"/>
      <w:sz w:val="24"/>
      <w:szCs w:val="24"/>
      <w:lang w:eastAsia="ar-SA"/>
    </w:rPr>
  </w:style>
  <w:style w:type="paragraph" w:styleId="Ttulo">
    <w:name w:val="Title"/>
    <w:basedOn w:val="Normal"/>
    <w:next w:val="Subttulo"/>
    <w:link w:val="TtuloChar"/>
    <w:qFormat/>
    <w:rsid w:val="00F0785D"/>
    <w:pPr>
      <w:suppressAutoHyphens/>
      <w:spacing w:after="0" w:line="240" w:lineRule="auto"/>
      <w:jc w:val="center"/>
    </w:pPr>
    <w:rPr>
      <w:rFonts w:ascii="Times New Roman" w:eastAsia="Times New Roman" w:hAnsi="Times New Roman" w:cs="Times New Roman"/>
      <w:b/>
      <w:bCs/>
      <w:sz w:val="44"/>
      <w:szCs w:val="24"/>
      <w:lang w:eastAsia="ar-SA"/>
    </w:rPr>
  </w:style>
  <w:style w:type="character" w:customStyle="1" w:styleId="TtuloChar">
    <w:name w:val="Título Char"/>
    <w:basedOn w:val="Fontepargpadro"/>
    <w:link w:val="Ttulo"/>
    <w:rsid w:val="00F0785D"/>
    <w:rPr>
      <w:rFonts w:ascii="Times New Roman" w:eastAsia="Times New Roman" w:hAnsi="Times New Roman" w:cs="Times New Roman"/>
      <w:b/>
      <w:bCs/>
      <w:sz w:val="44"/>
      <w:szCs w:val="24"/>
      <w:lang w:eastAsia="ar-SA"/>
    </w:rPr>
  </w:style>
  <w:style w:type="paragraph" w:styleId="Subttulo">
    <w:name w:val="Subtitle"/>
    <w:basedOn w:val="Normal"/>
    <w:next w:val="Normal"/>
    <w:link w:val="SubttuloChar"/>
    <w:uiPriority w:val="11"/>
    <w:qFormat/>
    <w:rsid w:val="00F078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0785D"/>
    <w:rPr>
      <w:rFonts w:asciiTheme="majorHAnsi" w:eastAsiaTheme="majorEastAsia" w:hAnsiTheme="majorHAnsi" w:cstheme="majorBidi"/>
      <w:i/>
      <w:iCs/>
      <w:color w:val="4F81BD" w:themeColor="accent1"/>
      <w:spacing w:val="15"/>
      <w:sz w:val="24"/>
      <w:szCs w:val="24"/>
    </w:rPr>
  </w:style>
  <w:style w:type="character" w:customStyle="1" w:styleId="font-familyverdana">
    <w:name w:val="font-family:verdana"/>
    <w:basedOn w:val="Fontepargpadro"/>
    <w:rsid w:val="00BB48E2"/>
  </w:style>
  <w:style w:type="character" w:customStyle="1" w:styleId="ilfuvd">
    <w:name w:val="ilfuvd"/>
    <w:basedOn w:val="Fontepargpadro"/>
    <w:rsid w:val="007565E1"/>
  </w:style>
  <w:style w:type="paragraph" w:styleId="PargrafodaLista">
    <w:name w:val="List Paragraph"/>
    <w:basedOn w:val="Normal"/>
    <w:uiPriority w:val="34"/>
    <w:qFormat/>
    <w:rsid w:val="002F1D0D"/>
    <w:pPr>
      <w:ind w:left="720"/>
      <w:contextualSpacing/>
    </w:pPr>
  </w:style>
  <w:style w:type="character" w:customStyle="1" w:styleId="highlight">
    <w:name w:val="highlight"/>
    <w:rsid w:val="00022B37"/>
  </w:style>
  <w:style w:type="character" w:customStyle="1" w:styleId="Ttulo4Char">
    <w:name w:val="Título 4 Char"/>
    <w:basedOn w:val="Fontepargpadro"/>
    <w:link w:val="Ttulo4"/>
    <w:uiPriority w:val="9"/>
    <w:semiHidden/>
    <w:rsid w:val="00C0131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888">
      <w:bodyDiv w:val="1"/>
      <w:marLeft w:val="0"/>
      <w:marRight w:val="0"/>
      <w:marTop w:val="0"/>
      <w:marBottom w:val="0"/>
      <w:divBdr>
        <w:top w:val="none" w:sz="0" w:space="0" w:color="auto"/>
        <w:left w:val="none" w:sz="0" w:space="0" w:color="auto"/>
        <w:bottom w:val="none" w:sz="0" w:space="0" w:color="auto"/>
        <w:right w:val="none" w:sz="0" w:space="0" w:color="auto"/>
      </w:divBdr>
    </w:div>
    <w:div w:id="70129903">
      <w:bodyDiv w:val="1"/>
      <w:marLeft w:val="0"/>
      <w:marRight w:val="0"/>
      <w:marTop w:val="0"/>
      <w:marBottom w:val="0"/>
      <w:divBdr>
        <w:top w:val="none" w:sz="0" w:space="0" w:color="auto"/>
        <w:left w:val="none" w:sz="0" w:space="0" w:color="auto"/>
        <w:bottom w:val="none" w:sz="0" w:space="0" w:color="auto"/>
        <w:right w:val="none" w:sz="0" w:space="0" w:color="auto"/>
      </w:divBdr>
    </w:div>
    <w:div w:id="138615827">
      <w:bodyDiv w:val="1"/>
      <w:marLeft w:val="0"/>
      <w:marRight w:val="0"/>
      <w:marTop w:val="0"/>
      <w:marBottom w:val="0"/>
      <w:divBdr>
        <w:top w:val="none" w:sz="0" w:space="0" w:color="auto"/>
        <w:left w:val="none" w:sz="0" w:space="0" w:color="auto"/>
        <w:bottom w:val="none" w:sz="0" w:space="0" w:color="auto"/>
        <w:right w:val="none" w:sz="0" w:space="0" w:color="auto"/>
      </w:divBdr>
    </w:div>
    <w:div w:id="140120605">
      <w:bodyDiv w:val="1"/>
      <w:marLeft w:val="0"/>
      <w:marRight w:val="0"/>
      <w:marTop w:val="0"/>
      <w:marBottom w:val="0"/>
      <w:divBdr>
        <w:top w:val="none" w:sz="0" w:space="0" w:color="auto"/>
        <w:left w:val="none" w:sz="0" w:space="0" w:color="auto"/>
        <w:bottom w:val="none" w:sz="0" w:space="0" w:color="auto"/>
        <w:right w:val="none" w:sz="0" w:space="0" w:color="auto"/>
      </w:divBdr>
    </w:div>
    <w:div w:id="143394518">
      <w:bodyDiv w:val="1"/>
      <w:marLeft w:val="0"/>
      <w:marRight w:val="0"/>
      <w:marTop w:val="0"/>
      <w:marBottom w:val="0"/>
      <w:divBdr>
        <w:top w:val="none" w:sz="0" w:space="0" w:color="auto"/>
        <w:left w:val="none" w:sz="0" w:space="0" w:color="auto"/>
        <w:bottom w:val="none" w:sz="0" w:space="0" w:color="auto"/>
        <w:right w:val="none" w:sz="0" w:space="0" w:color="auto"/>
      </w:divBdr>
    </w:div>
    <w:div w:id="170724968">
      <w:bodyDiv w:val="1"/>
      <w:marLeft w:val="0"/>
      <w:marRight w:val="0"/>
      <w:marTop w:val="0"/>
      <w:marBottom w:val="0"/>
      <w:divBdr>
        <w:top w:val="none" w:sz="0" w:space="0" w:color="auto"/>
        <w:left w:val="none" w:sz="0" w:space="0" w:color="auto"/>
        <w:bottom w:val="none" w:sz="0" w:space="0" w:color="auto"/>
        <w:right w:val="none" w:sz="0" w:space="0" w:color="auto"/>
      </w:divBdr>
    </w:div>
    <w:div w:id="185827021">
      <w:bodyDiv w:val="1"/>
      <w:marLeft w:val="0"/>
      <w:marRight w:val="0"/>
      <w:marTop w:val="0"/>
      <w:marBottom w:val="0"/>
      <w:divBdr>
        <w:top w:val="none" w:sz="0" w:space="0" w:color="auto"/>
        <w:left w:val="none" w:sz="0" w:space="0" w:color="auto"/>
        <w:bottom w:val="none" w:sz="0" w:space="0" w:color="auto"/>
        <w:right w:val="none" w:sz="0" w:space="0" w:color="auto"/>
      </w:divBdr>
      <w:divsChild>
        <w:div w:id="165633617">
          <w:marLeft w:val="0"/>
          <w:marRight w:val="0"/>
          <w:marTop w:val="0"/>
          <w:marBottom w:val="0"/>
          <w:divBdr>
            <w:top w:val="none" w:sz="0" w:space="0" w:color="auto"/>
            <w:left w:val="none" w:sz="0" w:space="0" w:color="auto"/>
            <w:bottom w:val="none" w:sz="0" w:space="0" w:color="auto"/>
            <w:right w:val="none" w:sz="0" w:space="0" w:color="auto"/>
          </w:divBdr>
        </w:div>
        <w:div w:id="1673331953">
          <w:marLeft w:val="0"/>
          <w:marRight w:val="0"/>
          <w:marTop w:val="0"/>
          <w:marBottom w:val="0"/>
          <w:divBdr>
            <w:top w:val="none" w:sz="0" w:space="0" w:color="auto"/>
            <w:left w:val="none" w:sz="0" w:space="0" w:color="auto"/>
            <w:bottom w:val="none" w:sz="0" w:space="0" w:color="auto"/>
            <w:right w:val="none" w:sz="0" w:space="0" w:color="auto"/>
          </w:divBdr>
        </w:div>
      </w:divsChild>
    </w:div>
    <w:div w:id="186528358">
      <w:bodyDiv w:val="1"/>
      <w:marLeft w:val="0"/>
      <w:marRight w:val="0"/>
      <w:marTop w:val="0"/>
      <w:marBottom w:val="0"/>
      <w:divBdr>
        <w:top w:val="none" w:sz="0" w:space="0" w:color="auto"/>
        <w:left w:val="none" w:sz="0" w:space="0" w:color="auto"/>
        <w:bottom w:val="none" w:sz="0" w:space="0" w:color="auto"/>
        <w:right w:val="none" w:sz="0" w:space="0" w:color="auto"/>
      </w:divBdr>
      <w:divsChild>
        <w:div w:id="1135223570">
          <w:marLeft w:val="0"/>
          <w:marRight w:val="0"/>
          <w:marTop w:val="0"/>
          <w:marBottom w:val="0"/>
          <w:divBdr>
            <w:top w:val="none" w:sz="0" w:space="0" w:color="auto"/>
            <w:left w:val="none" w:sz="0" w:space="0" w:color="auto"/>
            <w:bottom w:val="none" w:sz="0" w:space="0" w:color="auto"/>
            <w:right w:val="none" w:sz="0" w:space="0" w:color="auto"/>
          </w:divBdr>
        </w:div>
      </w:divsChild>
    </w:div>
    <w:div w:id="191109687">
      <w:bodyDiv w:val="1"/>
      <w:marLeft w:val="0"/>
      <w:marRight w:val="0"/>
      <w:marTop w:val="0"/>
      <w:marBottom w:val="0"/>
      <w:divBdr>
        <w:top w:val="none" w:sz="0" w:space="0" w:color="auto"/>
        <w:left w:val="none" w:sz="0" w:space="0" w:color="auto"/>
        <w:bottom w:val="none" w:sz="0" w:space="0" w:color="auto"/>
        <w:right w:val="none" w:sz="0" w:space="0" w:color="auto"/>
      </w:divBdr>
    </w:div>
    <w:div w:id="200552299">
      <w:bodyDiv w:val="1"/>
      <w:marLeft w:val="0"/>
      <w:marRight w:val="0"/>
      <w:marTop w:val="0"/>
      <w:marBottom w:val="0"/>
      <w:divBdr>
        <w:top w:val="none" w:sz="0" w:space="0" w:color="auto"/>
        <w:left w:val="none" w:sz="0" w:space="0" w:color="auto"/>
        <w:bottom w:val="none" w:sz="0" w:space="0" w:color="auto"/>
        <w:right w:val="none" w:sz="0" w:space="0" w:color="auto"/>
      </w:divBdr>
    </w:div>
    <w:div w:id="219632759">
      <w:bodyDiv w:val="1"/>
      <w:marLeft w:val="0"/>
      <w:marRight w:val="0"/>
      <w:marTop w:val="0"/>
      <w:marBottom w:val="0"/>
      <w:divBdr>
        <w:top w:val="none" w:sz="0" w:space="0" w:color="auto"/>
        <w:left w:val="none" w:sz="0" w:space="0" w:color="auto"/>
        <w:bottom w:val="none" w:sz="0" w:space="0" w:color="auto"/>
        <w:right w:val="none" w:sz="0" w:space="0" w:color="auto"/>
      </w:divBdr>
    </w:div>
    <w:div w:id="234240082">
      <w:bodyDiv w:val="1"/>
      <w:marLeft w:val="0"/>
      <w:marRight w:val="0"/>
      <w:marTop w:val="0"/>
      <w:marBottom w:val="0"/>
      <w:divBdr>
        <w:top w:val="none" w:sz="0" w:space="0" w:color="auto"/>
        <w:left w:val="none" w:sz="0" w:space="0" w:color="auto"/>
        <w:bottom w:val="none" w:sz="0" w:space="0" w:color="auto"/>
        <w:right w:val="none" w:sz="0" w:space="0" w:color="auto"/>
      </w:divBdr>
    </w:div>
    <w:div w:id="239363844">
      <w:bodyDiv w:val="1"/>
      <w:marLeft w:val="0"/>
      <w:marRight w:val="0"/>
      <w:marTop w:val="0"/>
      <w:marBottom w:val="0"/>
      <w:divBdr>
        <w:top w:val="none" w:sz="0" w:space="0" w:color="auto"/>
        <w:left w:val="none" w:sz="0" w:space="0" w:color="auto"/>
        <w:bottom w:val="none" w:sz="0" w:space="0" w:color="auto"/>
        <w:right w:val="none" w:sz="0" w:space="0" w:color="auto"/>
      </w:divBdr>
    </w:div>
    <w:div w:id="242379761">
      <w:bodyDiv w:val="1"/>
      <w:marLeft w:val="0"/>
      <w:marRight w:val="0"/>
      <w:marTop w:val="0"/>
      <w:marBottom w:val="0"/>
      <w:divBdr>
        <w:top w:val="none" w:sz="0" w:space="0" w:color="auto"/>
        <w:left w:val="none" w:sz="0" w:space="0" w:color="auto"/>
        <w:bottom w:val="none" w:sz="0" w:space="0" w:color="auto"/>
        <w:right w:val="none" w:sz="0" w:space="0" w:color="auto"/>
      </w:divBdr>
    </w:div>
    <w:div w:id="286278373">
      <w:bodyDiv w:val="1"/>
      <w:marLeft w:val="0"/>
      <w:marRight w:val="0"/>
      <w:marTop w:val="0"/>
      <w:marBottom w:val="0"/>
      <w:divBdr>
        <w:top w:val="none" w:sz="0" w:space="0" w:color="auto"/>
        <w:left w:val="none" w:sz="0" w:space="0" w:color="auto"/>
        <w:bottom w:val="none" w:sz="0" w:space="0" w:color="auto"/>
        <w:right w:val="none" w:sz="0" w:space="0" w:color="auto"/>
      </w:divBdr>
    </w:div>
    <w:div w:id="468979868">
      <w:bodyDiv w:val="1"/>
      <w:marLeft w:val="0"/>
      <w:marRight w:val="0"/>
      <w:marTop w:val="0"/>
      <w:marBottom w:val="0"/>
      <w:divBdr>
        <w:top w:val="none" w:sz="0" w:space="0" w:color="auto"/>
        <w:left w:val="none" w:sz="0" w:space="0" w:color="auto"/>
        <w:bottom w:val="none" w:sz="0" w:space="0" w:color="auto"/>
        <w:right w:val="none" w:sz="0" w:space="0" w:color="auto"/>
      </w:divBdr>
    </w:div>
    <w:div w:id="483663151">
      <w:bodyDiv w:val="1"/>
      <w:marLeft w:val="0"/>
      <w:marRight w:val="0"/>
      <w:marTop w:val="0"/>
      <w:marBottom w:val="0"/>
      <w:divBdr>
        <w:top w:val="none" w:sz="0" w:space="0" w:color="auto"/>
        <w:left w:val="none" w:sz="0" w:space="0" w:color="auto"/>
        <w:bottom w:val="none" w:sz="0" w:space="0" w:color="auto"/>
        <w:right w:val="none" w:sz="0" w:space="0" w:color="auto"/>
      </w:divBdr>
    </w:div>
    <w:div w:id="540821123">
      <w:bodyDiv w:val="1"/>
      <w:marLeft w:val="0"/>
      <w:marRight w:val="0"/>
      <w:marTop w:val="0"/>
      <w:marBottom w:val="0"/>
      <w:divBdr>
        <w:top w:val="none" w:sz="0" w:space="0" w:color="auto"/>
        <w:left w:val="none" w:sz="0" w:space="0" w:color="auto"/>
        <w:bottom w:val="none" w:sz="0" w:space="0" w:color="auto"/>
        <w:right w:val="none" w:sz="0" w:space="0" w:color="auto"/>
      </w:divBdr>
    </w:div>
    <w:div w:id="560946846">
      <w:bodyDiv w:val="1"/>
      <w:marLeft w:val="0"/>
      <w:marRight w:val="0"/>
      <w:marTop w:val="0"/>
      <w:marBottom w:val="0"/>
      <w:divBdr>
        <w:top w:val="none" w:sz="0" w:space="0" w:color="auto"/>
        <w:left w:val="none" w:sz="0" w:space="0" w:color="auto"/>
        <w:bottom w:val="none" w:sz="0" w:space="0" w:color="auto"/>
        <w:right w:val="none" w:sz="0" w:space="0" w:color="auto"/>
      </w:divBdr>
      <w:divsChild>
        <w:div w:id="2142529406">
          <w:marLeft w:val="0"/>
          <w:marRight w:val="0"/>
          <w:marTop w:val="0"/>
          <w:marBottom w:val="0"/>
          <w:divBdr>
            <w:top w:val="none" w:sz="0" w:space="0" w:color="auto"/>
            <w:left w:val="none" w:sz="0" w:space="0" w:color="auto"/>
            <w:bottom w:val="none" w:sz="0" w:space="0" w:color="auto"/>
            <w:right w:val="none" w:sz="0" w:space="0" w:color="auto"/>
          </w:divBdr>
        </w:div>
        <w:div w:id="1823347354">
          <w:marLeft w:val="0"/>
          <w:marRight w:val="0"/>
          <w:marTop w:val="0"/>
          <w:marBottom w:val="0"/>
          <w:divBdr>
            <w:top w:val="none" w:sz="0" w:space="0" w:color="auto"/>
            <w:left w:val="none" w:sz="0" w:space="0" w:color="auto"/>
            <w:bottom w:val="none" w:sz="0" w:space="0" w:color="auto"/>
            <w:right w:val="none" w:sz="0" w:space="0" w:color="auto"/>
          </w:divBdr>
        </w:div>
      </w:divsChild>
    </w:div>
    <w:div w:id="566309181">
      <w:bodyDiv w:val="1"/>
      <w:marLeft w:val="0"/>
      <w:marRight w:val="0"/>
      <w:marTop w:val="0"/>
      <w:marBottom w:val="0"/>
      <w:divBdr>
        <w:top w:val="none" w:sz="0" w:space="0" w:color="auto"/>
        <w:left w:val="none" w:sz="0" w:space="0" w:color="auto"/>
        <w:bottom w:val="none" w:sz="0" w:space="0" w:color="auto"/>
        <w:right w:val="none" w:sz="0" w:space="0" w:color="auto"/>
      </w:divBdr>
    </w:div>
    <w:div w:id="570778260">
      <w:bodyDiv w:val="1"/>
      <w:marLeft w:val="0"/>
      <w:marRight w:val="0"/>
      <w:marTop w:val="0"/>
      <w:marBottom w:val="0"/>
      <w:divBdr>
        <w:top w:val="none" w:sz="0" w:space="0" w:color="auto"/>
        <w:left w:val="none" w:sz="0" w:space="0" w:color="auto"/>
        <w:bottom w:val="none" w:sz="0" w:space="0" w:color="auto"/>
        <w:right w:val="none" w:sz="0" w:space="0" w:color="auto"/>
      </w:divBdr>
    </w:div>
    <w:div w:id="594947698">
      <w:bodyDiv w:val="1"/>
      <w:marLeft w:val="0"/>
      <w:marRight w:val="0"/>
      <w:marTop w:val="0"/>
      <w:marBottom w:val="0"/>
      <w:divBdr>
        <w:top w:val="none" w:sz="0" w:space="0" w:color="auto"/>
        <w:left w:val="none" w:sz="0" w:space="0" w:color="auto"/>
        <w:bottom w:val="none" w:sz="0" w:space="0" w:color="auto"/>
        <w:right w:val="none" w:sz="0" w:space="0" w:color="auto"/>
      </w:divBdr>
    </w:div>
    <w:div w:id="606815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6866">
          <w:marLeft w:val="0"/>
          <w:marRight w:val="0"/>
          <w:marTop w:val="450"/>
          <w:marBottom w:val="0"/>
          <w:divBdr>
            <w:top w:val="none" w:sz="0" w:space="0" w:color="auto"/>
            <w:left w:val="none" w:sz="0" w:space="0" w:color="auto"/>
            <w:bottom w:val="none" w:sz="0" w:space="0" w:color="auto"/>
            <w:right w:val="none" w:sz="0" w:space="0" w:color="auto"/>
          </w:divBdr>
        </w:div>
        <w:div w:id="313417454">
          <w:marLeft w:val="0"/>
          <w:marRight w:val="0"/>
          <w:marTop w:val="450"/>
          <w:marBottom w:val="0"/>
          <w:divBdr>
            <w:top w:val="none" w:sz="0" w:space="0" w:color="auto"/>
            <w:left w:val="none" w:sz="0" w:space="0" w:color="auto"/>
            <w:bottom w:val="none" w:sz="0" w:space="0" w:color="auto"/>
            <w:right w:val="none" w:sz="0" w:space="0" w:color="auto"/>
          </w:divBdr>
          <w:divsChild>
            <w:div w:id="220793986">
              <w:marLeft w:val="0"/>
              <w:marRight w:val="0"/>
              <w:marTop w:val="0"/>
              <w:marBottom w:val="0"/>
              <w:divBdr>
                <w:top w:val="none" w:sz="0" w:space="0" w:color="auto"/>
                <w:left w:val="none" w:sz="0" w:space="0" w:color="auto"/>
                <w:bottom w:val="none" w:sz="0" w:space="0" w:color="auto"/>
                <w:right w:val="none" w:sz="0" w:space="0" w:color="auto"/>
              </w:divBdr>
            </w:div>
            <w:div w:id="365788210">
              <w:marLeft w:val="0"/>
              <w:marRight w:val="0"/>
              <w:marTop w:val="0"/>
              <w:marBottom w:val="0"/>
              <w:divBdr>
                <w:top w:val="none" w:sz="0" w:space="0" w:color="auto"/>
                <w:left w:val="none" w:sz="0" w:space="0" w:color="auto"/>
                <w:bottom w:val="none" w:sz="0" w:space="0" w:color="auto"/>
                <w:right w:val="none" w:sz="0" w:space="0" w:color="auto"/>
              </w:divBdr>
            </w:div>
          </w:divsChild>
        </w:div>
        <w:div w:id="47270632">
          <w:marLeft w:val="0"/>
          <w:marRight w:val="0"/>
          <w:marTop w:val="450"/>
          <w:marBottom w:val="0"/>
          <w:divBdr>
            <w:top w:val="none" w:sz="0" w:space="0" w:color="auto"/>
            <w:left w:val="none" w:sz="0" w:space="0" w:color="auto"/>
            <w:bottom w:val="none" w:sz="0" w:space="0" w:color="auto"/>
            <w:right w:val="none" w:sz="0" w:space="0" w:color="auto"/>
          </w:divBdr>
        </w:div>
        <w:div w:id="1310552863">
          <w:marLeft w:val="0"/>
          <w:marRight w:val="0"/>
          <w:marTop w:val="450"/>
          <w:marBottom w:val="0"/>
          <w:divBdr>
            <w:top w:val="none" w:sz="0" w:space="0" w:color="auto"/>
            <w:left w:val="none" w:sz="0" w:space="0" w:color="auto"/>
            <w:bottom w:val="none" w:sz="0" w:space="0" w:color="auto"/>
            <w:right w:val="none" w:sz="0" w:space="0" w:color="auto"/>
          </w:divBdr>
        </w:div>
      </w:divsChild>
    </w:div>
    <w:div w:id="661542978">
      <w:bodyDiv w:val="1"/>
      <w:marLeft w:val="0"/>
      <w:marRight w:val="0"/>
      <w:marTop w:val="0"/>
      <w:marBottom w:val="0"/>
      <w:divBdr>
        <w:top w:val="none" w:sz="0" w:space="0" w:color="auto"/>
        <w:left w:val="none" w:sz="0" w:space="0" w:color="auto"/>
        <w:bottom w:val="none" w:sz="0" w:space="0" w:color="auto"/>
        <w:right w:val="none" w:sz="0" w:space="0" w:color="auto"/>
      </w:divBdr>
      <w:divsChild>
        <w:div w:id="776829106">
          <w:marLeft w:val="0"/>
          <w:marRight w:val="0"/>
          <w:marTop w:val="0"/>
          <w:marBottom w:val="0"/>
          <w:divBdr>
            <w:top w:val="none" w:sz="0" w:space="0" w:color="auto"/>
            <w:left w:val="none" w:sz="0" w:space="0" w:color="auto"/>
            <w:bottom w:val="none" w:sz="0" w:space="0" w:color="auto"/>
            <w:right w:val="none" w:sz="0" w:space="0" w:color="auto"/>
          </w:divBdr>
        </w:div>
        <w:div w:id="2014448447">
          <w:marLeft w:val="0"/>
          <w:marRight w:val="0"/>
          <w:marTop w:val="0"/>
          <w:marBottom w:val="0"/>
          <w:divBdr>
            <w:top w:val="none" w:sz="0" w:space="0" w:color="auto"/>
            <w:left w:val="none" w:sz="0" w:space="0" w:color="auto"/>
            <w:bottom w:val="none" w:sz="0" w:space="0" w:color="auto"/>
            <w:right w:val="none" w:sz="0" w:space="0" w:color="auto"/>
          </w:divBdr>
        </w:div>
        <w:div w:id="2065908097">
          <w:marLeft w:val="0"/>
          <w:marRight w:val="0"/>
          <w:marTop w:val="0"/>
          <w:marBottom w:val="0"/>
          <w:divBdr>
            <w:top w:val="none" w:sz="0" w:space="0" w:color="auto"/>
            <w:left w:val="none" w:sz="0" w:space="0" w:color="auto"/>
            <w:bottom w:val="none" w:sz="0" w:space="0" w:color="auto"/>
            <w:right w:val="none" w:sz="0" w:space="0" w:color="auto"/>
          </w:divBdr>
        </w:div>
        <w:div w:id="191693258">
          <w:marLeft w:val="0"/>
          <w:marRight w:val="0"/>
          <w:marTop w:val="0"/>
          <w:marBottom w:val="0"/>
          <w:divBdr>
            <w:top w:val="none" w:sz="0" w:space="0" w:color="auto"/>
            <w:left w:val="none" w:sz="0" w:space="0" w:color="auto"/>
            <w:bottom w:val="none" w:sz="0" w:space="0" w:color="auto"/>
            <w:right w:val="none" w:sz="0" w:space="0" w:color="auto"/>
          </w:divBdr>
        </w:div>
        <w:div w:id="645162993">
          <w:marLeft w:val="0"/>
          <w:marRight w:val="0"/>
          <w:marTop w:val="0"/>
          <w:marBottom w:val="0"/>
          <w:divBdr>
            <w:top w:val="none" w:sz="0" w:space="0" w:color="auto"/>
            <w:left w:val="none" w:sz="0" w:space="0" w:color="auto"/>
            <w:bottom w:val="none" w:sz="0" w:space="0" w:color="auto"/>
            <w:right w:val="none" w:sz="0" w:space="0" w:color="auto"/>
          </w:divBdr>
        </w:div>
      </w:divsChild>
    </w:div>
    <w:div w:id="688599661">
      <w:bodyDiv w:val="1"/>
      <w:marLeft w:val="0"/>
      <w:marRight w:val="0"/>
      <w:marTop w:val="0"/>
      <w:marBottom w:val="0"/>
      <w:divBdr>
        <w:top w:val="none" w:sz="0" w:space="0" w:color="auto"/>
        <w:left w:val="none" w:sz="0" w:space="0" w:color="auto"/>
        <w:bottom w:val="none" w:sz="0" w:space="0" w:color="auto"/>
        <w:right w:val="none" w:sz="0" w:space="0" w:color="auto"/>
      </w:divBdr>
    </w:div>
    <w:div w:id="703285487">
      <w:bodyDiv w:val="1"/>
      <w:marLeft w:val="0"/>
      <w:marRight w:val="0"/>
      <w:marTop w:val="0"/>
      <w:marBottom w:val="0"/>
      <w:divBdr>
        <w:top w:val="none" w:sz="0" w:space="0" w:color="auto"/>
        <w:left w:val="none" w:sz="0" w:space="0" w:color="auto"/>
        <w:bottom w:val="none" w:sz="0" w:space="0" w:color="auto"/>
        <w:right w:val="none" w:sz="0" w:space="0" w:color="auto"/>
      </w:divBdr>
      <w:divsChild>
        <w:div w:id="316811680">
          <w:marLeft w:val="0"/>
          <w:marRight w:val="0"/>
          <w:marTop w:val="0"/>
          <w:marBottom w:val="0"/>
          <w:divBdr>
            <w:top w:val="none" w:sz="0" w:space="0" w:color="auto"/>
            <w:left w:val="none" w:sz="0" w:space="0" w:color="auto"/>
            <w:bottom w:val="none" w:sz="0" w:space="0" w:color="auto"/>
            <w:right w:val="none" w:sz="0" w:space="0" w:color="auto"/>
          </w:divBdr>
        </w:div>
        <w:div w:id="39015744">
          <w:marLeft w:val="0"/>
          <w:marRight w:val="0"/>
          <w:marTop w:val="0"/>
          <w:marBottom w:val="0"/>
          <w:divBdr>
            <w:top w:val="none" w:sz="0" w:space="0" w:color="auto"/>
            <w:left w:val="none" w:sz="0" w:space="0" w:color="auto"/>
            <w:bottom w:val="none" w:sz="0" w:space="0" w:color="auto"/>
            <w:right w:val="none" w:sz="0" w:space="0" w:color="auto"/>
          </w:divBdr>
        </w:div>
      </w:divsChild>
    </w:div>
    <w:div w:id="707723505">
      <w:bodyDiv w:val="1"/>
      <w:marLeft w:val="0"/>
      <w:marRight w:val="0"/>
      <w:marTop w:val="0"/>
      <w:marBottom w:val="0"/>
      <w:divBdr>
        <w:top w:val="none" w:sz="0" w:space="0" w:color="auto"/>
        <w:left w:val="none" w:sz="0" w:space="0" w:color="auto"/>
        <w:bottom w:val="none" w:sz="0" w:space="0" w:color="auto"/>
        <w:right w:val="none" w:sz="0" w:space="0" w:color="auto"/>
      </w:divBdr>
    </w:div>
    <w:div w:id="719862225">
      <w:bodyDiv w:val="1"/>
      <w:marLeft w:val="0"/>
      <w:marRight w:val="0"/>
      <w:marTop w:val="0"/>
      <w:marBottom w:val="0"/>
      <w:divBdr>
        <w:top w:val="none" w:sz="0" w:space="0" w:color="auto"/>
        <w:left w:val="none" w:sz="0" w:space="0" w:color="auto"/>
        <w:bottom w:val="none" w:sz="0" w:space="0" w:color="auto"/>
        <w:right w:val="none" w:sz="0" w:space="0" w:color="auto"/>
      </w:divBdr>
    </w:div>
    <w:div w:id="731344609">
      <w:bodyDiv w:val="1"/>
      <w:marLeft w:val="0"/>
      <w:marRight w:val="0"/>
      <w:marTop w:val="0"/>
      <w:marBottom w:val="0"/>
      <w:divBdr>
        <w:top w:val="none" w:sz="0" w:space="0" w:color="auto"/>
        <w:left w:val="none" w:sz="0" w:space="0" w:color="auto"/>
        <w:bottom w:val="none" w:sz="0" w:space="0" w:color="auto"/>
        <w:right w:val="none" w:sz="0" w:space="0" w:color="auto"/>
      </w:divBdr>
    </w:div>
    <w:div w:id="74568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1357">
          <w:marLeft w:val="0"/>
          <w:marRight w:val="0"/>
          <w:marTop w:val="0"/>
          <w:marBottom w:val="0"/>
          <w:divBdr>
            <w:top w:val="none" w:sz="0" w:space="0" w:color="auto"/>
            <w:left w:val="none" w:sz="0" w:space="0" w:color="auto"/>
            <w:bottom w:val="none" w:sz="0" w:space="0" w:color="auto"/>
            <w:right w:val="none" w:sz="0" w:space="0" w:color="auto"/>
          </w:divBdr>
        </w:div>
      </w:divsChild>
    </w:div>
    <w:div w:id="752318418">
      <w:bodyDiv w:val="1"/>
      <w:marLeft w:val="0"/>
      <w:marRight w:val="0"/>
      <w:marTop w:val="0"/>
      <w:marBottom w:val="0"/>
      <w:divBdr>
        <w:top w:val="none" w:sz="0" w:space="0" w:color="auto"/>
        <w:left w:val="none" w:sz="0" w:space="0" w:color="auto"/>
        <w:bottom w:val="none" w:sz="0" w:space="0" w:color="auto"/>
        <w:right w:val="none" w:sz="0" w:space="0" w:color="auto"/>
      </w:divBdr>
      <w:divsChild>
        <w:div w:id="2011372347">
          <w:marLeft w:val="0"/>
          <w:marRight w:val="0"/>
          <w:marTop w:val="0"/>
          <w:marBottom w:val="0"/>
          <w:divBdr>
            <w:top w:val="none" w:sz="0" w:space="0" w:color="auto"/>
            <w:left w:val="none" w:sz="0" w:space="0" w:color="auto"/>
            <w:bottom w:val="none" w:sz="0" w:space="0" w:color="auto"/>
            <w:right w:val="none" w:sz="0" w:space="0" w:color="auto"/>
          </w:divBdr>
        </w:div>
        <w:div w:id="1106077803">
          <w:marLeft w:val="0"/>
          <w:marRight w:val="0"/>
          <w:marTop w:val="0"/>
          <w:marBottom w:val="0"/>
          <w:divBdr>
            <w:top w:val="none" w:sz="0" w:space="0" w:color="auto"/>
            <w:left w:val="none" w:sz="0" w:space="0" w:color="auto"/>
            <w:bottom w:val="none" w:sz="0" w:space="0" w:color="auto"/>
            <w:right w:val="none" w:sz="0" w:space="0" w:color="auto"/>
          </w:divBdr>
        </w:div>
        <w:div w:id="38748139">
          <w:marLeft w:val="0"/>
          <w:marRight w:val="0"/>
          <w:marTop w:val="0"/>
          <w:marBottom w:val="0"/>
          <w:divBdr>
            <w:top w:val="none" w:sz="0" w:space="0" w:color="auto"/>
            <w:left w:val="none" w:sz="0" w:space="0" w:color="auto"/>
            <w:bottom w:val="none" w:sz="0" w:space="0" w:color="auto"/>
            <w:right w:val="none" w:sz="0" w:space="0" w:color="auto"/>
          </w:divBdr>
        </w:div>
      </w:divsChild>
    </w:div>
    <w:div w:id="784035858">
      <w:bodyDiv w:val="1"/>
      <w:marLeft w:val="0"/>
      <w:marRight w:val="0"/>
      <w:marTop w:val="0"/>
      <w:marBottom w:val="0"/>
      <w:divBdr>
        <w:top w:val="none" w:sz="0" w:space="0" w:color="auto"/>
        <w:left w:val="none" w:sz="0" w:space="0" w:color="auto"/>
        <w:bottom w:val="none" w:sz="0" w:space="0" w:color="auto"/>
        <w:right w:val="none" w:sz="0" w:space="0" w:color="auto"/>
      </w:divBdr>
      <w:divsChild>
        <w:div w:id="850141665">
          <w:marLeft w:val="0"/>
          <w:marRight w:val="0"/>
          <w:marTop w:val="0"/>
          <w:marBottom w:val="0"/>
          <w:divBdr>
            <w:top w:val="none" w:sz="0" w:space="0" w:color="auto"/>
            <w:left w:val="none" w:sz="0" w:space="0" w:color="auto"/>
            <w:bottom w:val="none" w:sz="0" w:space="0" w:color="auto"/>
            <w:right w:val="none" w:sz="0" w:space="0" w:color="auto"/>
          </w:divBdr>
        </w:div>
        <w:div w:id="959336220">
          <w:marLeft w:val="0"/>
          <w:marRight w:val="0"/>
          <w:marTop w:val="0"/>
          <w:marBottom w:val="0"/>
          <w:divBdr>
            <w:top w:val="none" w:sz="0" w:space="0" w:color="auto"/>
            <w:left w:val="none" w:sz="0" w:space="0" w:color="auto"/>
            <w:bottom w:val="none" w:sz="0" w:space="0" w:color="auto"/>
            <w:right w:val="none" w:sz="0" w:space="0" w:color="auto"/>
          </w:divBdr>
        </w:div>
        <w:div w:id="2063211983">
          <w:marLeft w:val="0"/>
          <w:marRight w:val="0"/>
          <w:marTop w:val="0"/>
          <w:marBottom w:val="0"/>
          <w:divBdr>
            <w:top w:val="none" w:sz="0" w:space="0" w:color="auto"/>
            <w:left w:val="none" w:sz="0" w:space="0" w:color="auto"/>
            <w:bottom w:val="none" w:sz="0" w:space="0" w:color="auto"/>
            <w:right w:val="none" w:sz="0" w:space="0" w:color="auto"/>
          </w:divBdr>
        </w:div>
      </w:divsChild>
    </w:div>
    <w:div w:id="809903551">
      <w:bodyDiv w:val="1"/>
      <w:marLeft w:val="0"/>
      <w:marRight w:val="0"/>
      <w:marTop w:val="0"/>
      <w:marBottom w:val="0"/>
      <w:divBdr>
        <w:top w:val="none" w:sz="0" w:space="0" w:color="auto"/>
        <w:left w:val="none" w:sz="0" w:space="0" w:color="auto"/>
        <w:bottom w:val="none" w:sz="0" w:space="0" w:color="auto"/>
        <w:right w:val="none" w:sz="0" w:space="0" w:color="auto"/>
      </w:divBdr>
    </w:div>
    <w:div w:id="845362396">
      <w:bodyDiv w:val="1"/>
      <w:marLeft w:val="0"/>
      <w:marRight w:val="0"/>
      <w:marTop w:val="0"/>
      <w:marBottom w:val="0"/>
      <w:divBdr>
        <w:top w:val="none" w:sz="0" w:space="0" w:color="auto"/>
        <w:left w:val="none" w:sz="0" w:space="0" w:color="auto"/>
        <w:bottom w:val="none" w:sz="0" w:space="0" w:color="auto"/>
        <w:right w:val="none" w:sz="0" w:space="0" w:color="auto"/>
      </w:divBdr>
    </w:div>
    <w:div w:id="846870398">
      <w:bodyDiv w:val="1"/>
      <w:marLeft w:val="0"/>
      <w:marRight w:val="0"/>
      <w:marTop w:val="0"/>
      <w:marBottom w:val="0"/>
      <w:divBdr>
        <w:top w:val="none" w:sz="0" w:space="0" w:color="auto"/>
        <w:left w:val="none" w:sz="0" w:space="0" w:color="auto"/>
        <w:bottom w:val="none" w:sz="0" w:space="0" w:color="auto"/>
        <w:right w:val="none" w:sz="0" w:space="0" w:color="auto"/>
      </w:divBdr>
      <w:divsChild>
        <w:div w:id="1615016961">
          <w:marLeft w:val="0"/>
          <w:marRight w:val="0"/>
          <w:marTop w:val="0"/>
          <w:marBottom w:val="0"/>
          <w:divBdr>
            <w:top w:val="none" w:sz="0" w:space="0" w:color="auto"/>
            <w:left w:val="none" w:sz="0" w:space="0" w:color="auto"/>
            <w:bottom w:val="none" w:sz="0" w:space="0" w:color="auto"/>
            <w:right w:val="none" w:sz="0" w:space="0" w:color="auto"/>
          </w:divBdr>
        </w:div>
      </w:divsChild>
    </w:div>
    <w:div w:id="909922559">
      <w:bodyDiv w:val="1"/>
      <w:marLeft w:val="0"/>
      <w:marRight w:val="0"/>
      <w:marTop w:val="0"/>
      <w:marBottom w:val="0"/>
      <w:divBdr>
        <w:top w:val="none" w:sz="0" w:space="0" w:color="auto"/>
        <w:left w:val="none" w:sz="0" w:space="0" w:color="auto"/>
        <w:bottom w:val="none" w:sz="0" w:space="0" w:color="auto"/>
        <w:right w:val="none" w:sz="0" w:space="0" w:color="auto"/>
      </w:divBdr>
    </w:div>
    <w:div w:id="915822051">
      <w:bodyDiv w:val="1"/>
      <w:marLeft w:val="0"/>
      <w:marRight w:val="0"/>
      <w:marTop w:val="0"/>
      <w:marBottom w:val="0"/>
      <w:divBdr>
        <w:top w:val="none" w:sz="0" w:space="0" w:color="auto"/>
        <w:left w:val="none" w:sz="0" w:space="0" w:color="auto"/>
        <w:bottom w:val="none" w:sz="0" w:space="0" w:color="auto"/>
        <w:right w:val="none" w:sz="0" w:space="0" w:color="auto"/>
      </w:divBdr>
    </w:div>
    <w:div w:id="934245557">
      <w:bodyDiv w:val="1"/>
      <w:marLeft w:val="0"/>
      <w:marRight w:val="0"/>
      <w:marTop w:val="0"/>
      <w:marBottom w:val="0"/>
      <w:divBdr>
        <w:top w:val="none" w:sz="0" w:space="0" w:color="auto"/>
        <w:left w:val="none" w:sz="0" w:space="0" w:color="auto"/>
        <w:bottom w:val="none" w:sz="0" w:space="0" w:color="auto"/>
        <w:right w:val="none" w:sz="0" w:space="0" w:color="auto"/>
      </w:divBdr>
    </w:div>
    <w:div w:id="950357916">
      <w:bodyDiv w:val="1"/>
      <w:marLeft w:val="0"/>
      <w:marRight w:val="0"/>
      <w:marTop w:val="0"/>
      <w:marBottom w:val="0"/>
      <w:divBdr>
        <w:top w:val="none" w:sz="0" w:space="0" w:color="auto"/>
        <w:left w:val="none" w:sz="0" w:space="0" w:color="auto"/>
        <w:bottom w:val="none" w:sz="0" w:space="0" w:color="auto"/>
        <w:right w:val="none" w:sz="0" w:space="0" w:color="auto"/>
      </w:divBdr>
    </w:div>
    <w:div w:id="960383361">
      <w:bodyDiv w:val="1"/>
      <w:marLeft w:val="0"/>
      <w:marRight w:val="0"/>
      <w:marTop w:val="0"/>
      <w:marBottom w:val="0"/>
      <w:divBdr>
        <w:top w:val="none" w:sz="0" w:space="0" w:color="auto"/>
        <w:left w:val="none" w:sz="0" w:space="0" w:color="auto"/>
        <w:bottom w:val="none" w:sz="0" w:space="0" w:color="auto"/>
        <w:right w:val="none" w:sz="0" w:space="0" w:color="auto"/>
      </w:divBdr>
    </w:div>
    <w:div w:id="973634107">
      <w:bodyDiv w:val="1"/>
      <w:marLeft w:val="0"/>
      <w:marRight w:val="0"/>
      <w:marTop w:val="0"/>
      <w:marBottom w:val="0"/>
      <w:divBdr>
        <w:top w:val="none" w:sz="0" w:space="0" w:color="auto"/>
        <w:left w:val="none" w:sz="0" w:space="0" w:color="auto"/>
        <w:bottom w:val="none" w:sz="0" w:space="0" w:color="auto"/>
        <w:right w:val="none" w:sz="0" w:space="0" w:color="auto"/>
      </w:divBdr>
    </w:div>
    <w:div w:id="1057515951">
      <w:bodyDiv w:val="1"/>
      <w:marLeft w:val="0"/>
      <w:marRight w:val="0"/>
      <w:marTop w:val="0"/>
      <w:marBottom w:val="0"/>
      <w:divBdr>
        <w:top w:val="none" w:sz="0" w:space="0" w:color="auto"/>
        <w:left w:val="none" w:sz="0" w:space="0" w:color="auto"/>
        <w:bottom w:val="none" w:sz="0" w:space="0" w:color="auto"/>
        <w:right w:val="none" w:sz="0" w:space="0" w:color="auto"/>
      </w:divBdr>
    </w:div>
    <w:div w:id="1064063634">
      <w:bodyDiv w:val="1"/>
      <w:marLeft w:val="0"/>
      <w:marRight w:val="0"/>
      <w:marTop w:val="0"/>
      <w:marBottom w:val="0"/>
      <w:divBdr>
        <w:top w:val="none" w:sz="0" w:space="0" w:color="auto"/>
        <w:left w:val="none" w:sz="0" w:space="0" w:color="auto"/>
        <w:bottom w:val="none" w:sz="0" w:space="0" w:color="auto"/>
        <w:right w:val="none" w:sz="0" w:space="0" w:color="auto"/>
      </w:divBdr>
    </w:div>
    <w:div w:id="1073311436">
      <w:bodyDiv w:val="1"/>
      <w:marLeft w:val="0"/>
      <w:marRight w:val="0"/>
      <w:marTop w:val="0"/>
      <w:marBottom w:val="0"/>
      <w:divBdr>
        <w:top w:val="none" w:sz="0" w:space="0" w:color="auto"/>
        <w:left w:val="none" w:sz="0" w:space="0" w:color="auto"/>
        <w:bottom w:val="none" w:sz="0" w:space="0" w:color="auto"/>
        <w:right w:val="none" w:sz="0" w:space="0" w:color="auto"/>
      </w:divBdr>
    </w:div>
    <w:div w:id="1081021005">
      <w:bodyDiv w:val="1"/>
      <w:marLeft w:val="0"/>
      <w:marRight w:val="0"/>
      <w:marTop w:val="0"/>
      <w:marBottom w:val="0"/>
      <w:divBdr>
        <w:top w:val="none" w:sz="0" w:space="0" w:color="auto"/>
        <w:left w:val="none" w:sz="0" w:space="0" w:color="auto"/>
        <w:bottom w:val="none" w:sz="0" w:space="0" w:color="auto"/>
        <w:right w:val="none" w:sz="0" w:space="0" w:color="auto"/>
      </w:divBdr>
    </w:div>
    <w:div w:id="1082603553">
      <w:bodyDiv w:val="1"/>
      <w:marLeft w:val="0"/>
      <w:marRight w:val="0"/>
      <w:marTop w:val="0"/>
      <w:marBottom w:val="0"/>
      <w:divBdr>
        <w:top w:val="none" w:sz="0" w:space="0" w:color="auto"/>
        <w:left w:val="none" w:sz="0" w:space="0" w:color="auto"/>
        <w:bottom w:val="none" w:sz="0" w:space="0" w:color="auto"/>
        <w:right w:val="none" w:sz="0" w:space="0" w:color="auto"/>
      </w:divBdr>
    </w:div>
    <w:div w:id="1085686897">
      <w:bodyDiv w:val="1"/>
      <w:marLeft w:val="0"/>
      <w:marRight w:val="0"/>
      <w:marTop w:val="0"/>
      <w:marBottom w:val="0"/>
      <w:divBdr>
        <w:top w:val="none" w:sz="0" w:space="0" w:color="auto"/>
        <w:left w:val="none" w:sz="0" w:space="0" w:color="auto"/>
        <w:bottom w:val="none" w:sz="0" w:space="0" w:color="auto"/>
        <w:right w:val="none" w:sz="0" w:space="0" w:color="auto"/>
      </w:divBdr>
    </w:div>
    <w:div w:id="1087576245">
      <w:bodyDiv w:val="1"/>
      <w:marLeft w:val="0"/>
      <w:marRight w:val="0"/>
      <w:marTop w:val="0"/>
      <w:marBottom w:val="0"/>
      <w:divBdr>
        <w:top w:val="none" w:sz="0" w:space="0" w:color="auto"/>
        <w:left w:val="none" w:sz="0" w:space="0" w:color="auto"/>
        <w:bottom w:val="none" w:sz="0" w:space="0" w:color="auto"/>
        <w:right w:val="none" w:sz="0" w:space="0" w:color="auto"/>
      </w:divBdr>
    </w:div>
    <w:div w:id="1152870441">
      <w:bodyDiv w:val="1"/>
      <w:marLeft w:val="0"/>
      <w:marRight w:val="0"/>
      <w:marTop w:val="0"/>
      <w:marBottom w:val="0"/>
      <w:divBdr>
        <w:top w:val="none" w:sz="0" w:space="0" w:color="auto"/>
        <w:left w:val="none" w:sz="0" w:space="0" w:color="auto"/>
        <w:bottom w:val="none" w:sz="0" w:space="0" w:color="auto"/>
        <w:right w:val="none" w:sz="0" w:space="0" w:color="auto"/>
      </w:divBdr>
    </w:div>
    <w:div w:id="1172259395">
      <w:bodyDiv w:val="1"/>
      <w:marLeft w:val="0"/>
      <w:marRight w:val="0"/>
      <w:marTop w:val="0"/>
      <w:marBottom w:val="0"/>
      <w:divBdr>
        <w:top w:val="none" w:sz="0" w:space="0" w:color="auto"/>
        <w:left w:val="none" w:sz="0" w:space="0" w:color="auto"/>
        <w:bottom w:val="none" w:sz="0" w:space="0" w:color="auto"/>
        <w:right w:val="none" w:sz="0" w:space="0" w:color="auto"/>
      </w:divBdr>
    </w:div>
    <w:div w:id="1205944099">
      <w:bodyDiv w:val="1"/>
      <w:marLeft w:val="0"/>
      <w:marRight w:val="0"/>
      <w:marTop w:val="0"/>
      <w:marBottom w:val="0"/>
      <w:divBdr>
        <w:top w:val="none" w:sz="0" w:space="0" w:color="auto"/>
        <w:left w:val="none" w:sz="0" w:space="0" w:color="auto"/>
        <w:bottom w:val="none" w:sz="0" w:space="0" w:color="auto"/>
        <w:right w:val="none" w:sz="0" w:space="0" w:color="auto"/>
      </w:divBdr>
      <w:divsChild>
        <w:div w:id="648826693">
          <w:marLeft w:val="0"/>
          <w:marRight w:val="0"/>
          <w:marTop w:val="0"/>
          <w:marBottom w:val="0"/>
          <w:divBdr>
            <w:top w:val="none" w:sz="0" w:space="0" w:color="auto"/>
            <w:left w:val="none" w:sz="0" w:space="0" w:color="auto"/>
            <w:bottom w:val="none" w:sz="0" w:space="0" w:color="auto"/>
            <w:right w:val="none" w:sz="0" w:space="0" w:color="auto"/>
          </w:divBdr>
        </w:div>
        <w:div w:id="976565125">
          <w:marLeft w:val="0"/>
          <w:marRight w:val="0"/>
          <w:marTop w:val="0"/>
          <w:marBottom w:val="0"/>
          <w:divBdr>
            <w:top w:val="none" w:sz="0" w:space="0" w:color="auto"/>
            <w:left w:val="none" w:sz="0" w:space="0" w:color="auto"/>
            <w:bottom w:val="none" w:sz="0" w:space="0" w:color="auto"/>
            <w:right w:val="none" w:sz="0" w:space="0" w:color="auto"/>
          </w:divBdr>
        </w:div>
        <w:div w:id="280840903">
          <w:marLeft w:val="0"/>
          <w:marRight w:val="0"/>
          <w:marTop w:val="0"/>
          <w:marBottom w:val="0"/>
          <w:divBdr>
            <w:top w:val="none" w:sz="0" w:space="0" w:color="auto"/>
            <w:left w:val="none" w:sz="0" w:space="0" w:color="auto"/>
            <w:bottom w:val="none" w:sz="0" w:space="0" w:color="auto"/>
            <w:right w:val="none" w:sz="0" w:space="0" w:color="auto"/>
          </w:divBdr>
        </w:div>
      </w:divsChild>
    </w:div>
    <w:div w:id="1232690364">
      <w:bodyDiv w:val="1"/>
      <w:marLeft w:val="0"/>
      <w:marRight w:val="0"/>
      <w:marTop w:val="0"/>
      <w:marBottom w:val="0"/>
      <w:divBdr>
        <w:top w:val="none" w:sz="0" w:space="0" w:color="auto"/>
        <w:left w:val="none" w:sz="0" w:space="0" w:color="auto"/>
        <w:bottom w:val="none" w:sz="0" w:space="0" w:color="auto"/>
        <w:right w:val="none" w:sz="0" w:space="0" w:color="auto"/>
      </w:divBdr>
    </w:div>
    <w:div w:id="1251038040">
      <w:bodyDiv w:val="1"/>
      <w:marLeft w:val="0"/>
      <w:marRight w:val="0"/>
      <w:marTop w:val="0"/>
      <w:marBottom w:val="0"/>
      <w:divBdr>
        <w:top w:val="none" w:sz="0" w:space="0" w:color="auto"/>
        <w:left w:val="none" w:sz="0" w:space="0" w:color="auto"/>
        <w:bottom w:val="none" w:sz="0" w:space="0" w:color="auto"/>
        <w:right w:val="none" w:sz="0" w:space="0" w:color="auto"/>
      </w:divBdr>
    </w:div>
    <w:div w:id="1269847753">
      <w:bodyDiv w:val="1"/>
      <w:marLeft w:val="0"/>
      <w:marRight w:val="0"/>
      <w:marTop w:val="0"/>
      <w:marBottom w:val="0"/>
      <w:divBdr>
        <w:top w:val="none" w:sz="0" w:space="0" w:color="auto"/>
        <w:left w:val="none" w:sz="0" w:space="0" w:color="auto"/>
        <w:bottom w:val="none" w:sz="0" w:space="0" w:color="auto"/>
        <w:right w:val="none" w:sz="0" w:space="0" w:color="auto"/>
      </w:divBdr>
    </w:div>
    <w:div w:id="1330332364">
      <w:bodyDiv w:val="1"/>
      <w:marLeft w:val="0"/>
      <w:marRight w:val="0"/>
      <w:marTop w:val="0"/>
      <w:marBottom w:val="0"/>
      <w:divBdr>
        <w:top w:val="none" w:sz="0" w:space="0" w:color="auto"/>
        <w:left w:val="none" w:sz="0" w:space="0" w:color="auto"/>
        <w:bottom w:val="none" w:sz="0" w:space="0" w:color="auto"/>
        <w:right w:val="none" w:sz="0" w:space="0" w:color="auto"/>
      </w:divBdr>
      <w:divsChild>
        <w:div w:id="586962351">
          <w:marLeft w:val="0"/>
          <w:marRight w:val="0"/>
          <w:marTop w:val="0"/>
          <w:marBottom w:val="0"/>
          <w:divBdr>
            <w:top w:val="none" w:sz="0" w:space="0" w:color="auto"/>
            <w:left w:val="none" w:sz="0" w:space="0" w:color="auto"/>
            <w:bottom w:val="none" w:sz="0" w:space="0" w:color="auto"/>
            <w:right w:val="none" w:sz="0" w:space="0" w:color="auto"/>
          </w:divBdr>
        </w:div>
      </w:divsChild>
    </w:div>
    <w:div w:id="1336879586">
      <w:bodyDiv w:val="1"/>
      <w:marLeft w:val="0"/>
      <w:marRight w:val="0"/>
      <w:marTop w:val="0"/>
      <w:marBottom w:val="0"/>
      <w:divBdr>
        <w:top w:val="none" w:sz="0" w:space="0" w:color="auto"/>
        <w:left w:val="none" w:sz="0" w:space="0" w:color="auto"/>
        <w:bottom w:val="none" w:sz="0" w:space="0" w:color="auto"/>
        <w:right w:val="none" w:sz="0" w:space="0" w:color="auto"/>
      </w:divBdr>
    </w:div>
    <w:div w:id="1350762880">
      <w:bodyDiv w:val="1"/>
      <w:marLeft w:val="0"/>
      <w:marRight w:val="0"/>
      <w:marTop w:val="0"/>
      <w:marBottom w:val="0"/>
      <w:divBdr>
        <w:top w:val="none" w:sz="0" w:space="0" w:color="auto"/>
        <w:left w:val="none" w:sz="0" w:space="0" w:color="auto"/>
        <w:bottom w:val="none" w:sz="0" w:space="0" w:color="auto"/>
        <w:right w:val="none" w:sz="0" w:space="0" w:color="auto"/>
      </w:divBdr>
    </w:div>
    <w:div w:id="1380204766">
      <w:bodyDiv w:val="1"/>
      <w:marLeft w:val="0"/>
      <w:marRight w:val="0"/>
      <w:marTop w:val="0"/>
      <w:marBottom w:val="0"/>
      <w:divBdr>
        <w:top w:val="none" w:sz="0" w:space="0" w:color="auto"/>
        <w:left w:val="none" w:sz="0" w:space="0" w:color="auto"/>
        <w:bottom w:val="none" w:sz="0" w:space="0" w:color="auto"/>
        <w:right w:val="none" w:sz="0" w:space="0" w:color="auto"/>
      </w:divBdr>
      <w:divsChild>
        <w:div w:id="2034183051">
          <w:marLeft w:val="0"/>
          <w:marRight w:val="0"/>
          <w:marTop w:val="0"/>
          <w:marBottom w:val="0"/>
          <w:divBdr>
            <w:top w:val="none" w:sz="0" w:space="0" w:color="auto"/>
            <w:left w:val="none" w:sz="0" w:space="0" w:color="auto"/>
            <w:bottom w:val="none" w:sz="0" w:space="0" w:color="auto"/>
            <w:right w:val="none" w:sz="0" w:space="0" w:color="auto"/>
          </w:divBdr>
        </w:div>
        <w:div w:id="2137063537">
          <w:marLeft w:val="0"/>
          <w:marRight w:val="0"/>
          <w:marTop w:val="0"/>
          <w:marBottom w:val="0"/>
          <w:divBdr>
            <w:top w:val="none" w:sz="0" w:space="0" w:color="auto"/>
            <w:left w:val="none" w:sz="0" w:space="0" w:color="auto"/>
            <w:bottom w:val="none" w:sz="0" w:space="0" w:color="auto"/>
            <w:right w:val="none" w:sz="0" w:space="0" w:color="auto"/>
          </w:divBdr>
        </w:div>
        <w:div w:id="2047484747">
          <w:marLeft w:val="0"/>
          <w:marRight w:val="0"/>
          <w:marTop w:val="0"/>
          <w:marBottom w:val="0"/>
          <w:divBdr>
            <w:top w:val="none" w:sz="0" w:space="0" w:color="auto"/>
            <w:left w:val="none" w:sz="0" w:space="0" w:color="auto"/>
            <w:bottom w:val="none" w:sz="0" w:space="0" w:color="auto"/>
            <w:right w:val="none" w:sz="0" w:space="0" w:color="auto"/>
          </w:divBdr>
        </w:div>
        <w:div w:id="2049261134">
          <w:marLeft w:val="0"/>
          <w:marRight w:val="0"/>
          <w:marTop w:val="0"/>
          <w:marBottom w:val="0"/>
          <w:divBdr>
            <w:top w:val="none" w:sz="0" w:space="0" w:color="auto"/>
            <w:left w:val="none" w:sz="0" w:space="0" w:color="auto"/>
            <w:bottom w:val="none" w:sz="0" w:space="0" w:color="auto"/>
            <w:right w:val="none" w:sz="0" w:space="0" w:color="auto"/>
          </w:divBdr>
        </w:div>
        <w:div w:id="1517619465">
          <w:marLeft w:val="0"/>
          <w:marRight w:val="0"/>
          <w:marTop w:val="0"/>
          <w:marBottom w:val="0"/>
          <w:divBdr>
            <w:top w:val="none" w:sz="0" w:space="0" w:color="auto"/>
            <w:left w:val="none" w:sz="0" w:space="0" w:color="auto"/>
            <w:bottom w:val="none" w:sz="0" w:space="0" w:color="auto"/>
            <w:right w:val="none" w:sz="0" w:space="0" w:color="auto"/>
          </w:divBdr>
        </w:div>
        <w:div w:id="662783723">
          <w:marLeft w:val="0"/>
          <w:marRight w:val="0"/>
          <w:marTop w:val="0"/>
          <w:marBottom w:val="0"/>
          <w:divBdr>
            <w:top w:val="none" w:sz="0" w:space="0" w:color="auto"/>
            <w:left w:val="none" w:sz="0" w:space="0" w:color="auto"/>
            <w:bottom w:val="none" w:sz="0" w:space="0" w:color="auto"/>
            <w:right w:val="none" w:sz="0" w:space="0" w:color="auto"/>
          </w:divBdr>
        </w:div>
        <w:div w:id="854079901">
          <w:marLeft w:val="0"/>
          <w:marRight w:val="0"/>
          <w:marTop w:val="0"/>
          <w:marBottom w:val="0"/>
          <w:divBdr>
            <w:top w:val="none" w:sz="0" w:space="0" w:color="auto"/>
            <w:left w:val="none" w:sz="0" w:space="0" w:color="auto"/>
            <w:bottom w:val="none" w:sz="0" w:space="0" w:color="auto"/>
            <w:right w:val="none" w:sz="0" w:space="0" w:color="auto"/>
          </w:divBdr>
        </w:div>
        <w:div w:id="1386611734">
          <w:marLeft w:val="0"/>
          <w:marRight w:val="0"/>
          <w:marTop w:val="0"/>
          <w:marBottom w:val="0"/>
          <w:divBdr>
            <w:top w:val="none" w:sz="0" w:space="0" w:color="auto"/>
            <w:left w:val="none" w:sz="0" w:space="0" w:color="auto"/>
            <w:bottom w:val="none" w:sz="0" w:space="0" w:color="auto"/>
            <w:right w:val="none" w:sz="0" w:space="0" w:color="auto"/>
          </w:divBdr>
        </w:div>
      </w:divsChild>
    </w:div>
    <w:div w:id="1388991330">
      <w:bodyDiv w:val="1"/>
      <w:marLeft w:val="0"/>
      <w:marRight w:val="0"/>
      <w:marTop w:val="0"/>
      <w:marBottom w:val="0"/>
      <w:divBdr>
        <w:top w:val="none" w:sz="0" w:space="0" w:color="auto"/>
        <w:left w:val="none" w:sz="0" w:space="0" w:color="auto"/>
        <w:bottom w:val="none" w:sz="0" w:space="0" w:color="auto"/>
        <w:right w:val="none" w:sz="0" w:space="0" w:color="auto"/>
      </w:divBdr>
    </w:div>
    <w:div w:id="1415933708">
      <w:bodyDiv w:val="1"/>
      <w:marLeft w:val="0"/>
      <w:marRight w:val="0"/>
      <w:marTop w:val="0"/>
      <w:marBottom w:val="0"/>
      <w:divBdr>
        <w:top w:val="none" w:sz="0" w:space="0" w:color="auto"/>
        <w:left w:val="none" w:sz="0" w:space="0" w:color="auto"/>
        <w:bottom w:val="none" w:sz="0" w:space="0" w:color="auto"/>
        <w:right w:val="none" w:sz="0" w:space="0" w:color="auto"/>
      </w:divBdr>
    </w:div>
    <w:div w:id="1429886472">
      <w:bodyDiv w:val="1"/>
      <w:marLeft w:val="0"/>
      <w:marRight w:val="0"/>
      <w:marTop w:val="0"/>
      <w:marBottom w:val="0"/>
      <w:divBdr>
        <w:top w:val="none" w:sz="0" w:space="0" w:color="auto"/>
        <w:left w:val="none" w:sz="0" w:space="0" w:color="auto"/>
        <w:bottom w:val="none" w:sz="0" w:space="0" w:color="auto"/>
        <w:right w:val="none" w:sz="0" w:space="0" w:color="auto"/>
      </w:divBdr>
    </w:div>
    <w:div w:id="1448424127">
      <w:bodyDiv w:val="1"/>
      <w:marLeft w:val="0"/>
      <w:marRight w:val="0"/>
      <w:marTop w:val="0"/>
      <w:marBottom w:val="0"/>
      <w:divBdr>
        <w:top w:val="none" w:sz="0" w:space="0" w:color="auto"/>
        <w:left w:val="none" w:sz="0" w:space="0" w:color="auto"/>
        <w:bottom w:val="none" w:sz="0" w:space="0" w:color="auto"/>
        <w:right w:val="none" w:sz="0" w:space="0" w:color="auto"/>
      </w:divBdr>
    </w:div>
    <w:div w:id="1474561590">
      <w:bodyDiv w:val="1"/>
      <w:marLeft w:val="0"/>
      <w:marRight w:val="0"/>
      <w:marTop w:val="0"/>
      <w:marBottom w:val="0"/>
      <w:divBdr>
        <w:top w:val="none" w:sz="0" w:space="0" w:color="auto"/>
        <w:left w:val="none" w:sz="0" w:space="0" w:color="auto"/>
        <w:bottom w:val="none" w:sz="0" w:space="0" w:color="auto"/>
        <w:right w:val="none" w:sz="0" w:space="0" w:color="auto"/>
      </w:divBdr>
    </w:div>
    <w:div w:id="1478840321">
      <w:bodyDiv w:val="1"/>
      <w:marLeft w:val="0"/>
      <w:marRight w:val="0"/>
      <w:marTop w:val="0"/>
      <w:marBottom w:val="0"/>
      <w:divBdr>
        <w:top w:val="none" w:sz="0" w:space="0" w:color="auto"/>
        <w:left w:val="none" w:sz="0" w:space="0" w:color="auto"/>
        <w:bottom w:val="none" w:sz="0" w:space="0" w:color="auto"/>
        <w:right w:val="none" w:sz="0" w:space="0" w:color="auto"/>
      </w:divBdr>
      <w:divsChild>
        <w:div w:id="198671314">
          <w:marLeft w:val="0"/>
          <w:marRight w:val="0"/>
          <w:marTop w:val="0"/>
          <w:marBottom w:val="0"/>
          <w:divBdr>
            <w:top w:val="none" w:sz="0" w:space="0" w:color="auto"/>
            <w:left w:val="none" w:sz="0" w:space="0" w:color="auto"/>
            <w:bottom w:val="none" w:sz="0" w:space="0" w:color="auto"/>
            <w:right w:val="none" w:sz="0" w:space="0" w:color="auto"/>
          </w:divBdr>
        </w:div>
      </w:divsChild>
    </w:div>
    <w:div w:id="1493445249">
      <w:bodyDiv w:val="1"/>
      <w:marLeft w:val="0"/>
      <w:marRight w:val="0"/>
      <w:marTop w:val="0"/>
      <w:marBottom w:val="0"/>
      <w:divBdr>
        <w:top w:val="none" w:sz="0" w:space="0" w:color="auto"/>
        <w:left w:val="none" w:sz="0" w:space="0" w:color="auto"/>
        <w:bottom w:val="none" w:sz="0" w:space="0" w:color="auto"/>
        <w:right w:val="none" w:sz="0" w:space="0" w:color="auto"/>
      </w:divBdr>
    </w:div>
    <w:div w:id="1502313143">
      <w:bodyDiv w:val="1"/>
      <w:marLeft w:val="0"/>
      <w:marRight w:val="0"/>
      <w:marTop w:val="0"/>
      <w:marBottom w:val="0"/>
      <w:divBdr>
        <w:top w:val="none" w:sz="0" w:space="0" w:color="auto"/>
        <w:left w:val="none" w:sz="0" w:space="0" w:color="auto"/>
        <w:bottom w:val="none" w:sz="0" w:space="0" w:color="auto"/>
        <w:right w:val="none" w:sz="0" w:space="0" w:color="auto"/>
      </w:divBdr>
      <w:divsChild>
        <w:div w:id="464588267">
          <w:marLeft w:val="0"/>
          <w:marRight w:val="0"/>
          <w:marTop w:val="0"/>
          <w:marBottom w:val="0"/>
          <w:divBdr>
            <w:top w:val="none" w:sz="0" w:space="0" w:color="auto"/>
            <w:left w:val="none" w:sz="0" w:space="0" w:color="auto"/>
            <w:bottom w:val="none" w:sz="0" w:space="0" w:color="auto"/>
            <w:right w:val="none" w:sz="0" w:space="0" w:color="auto"/>
          </w:divBdr>
        </w:div>
        <w:div w:id="2089377222">
          <w:marLeft w:val="0"/>
          <w:marRight w:val="0"/>
          <w:marTop w:val="0"/>
          <w:marBottom w:val="0"/>
          <w:divBdr>
            <w:top w:val="none" w:sz="0" w:space="0" w:color="auto"/>
            <w:left w:val="none" w:sz="0" w:space="0" w:color="auto"/>
            <w:bottom w:val="none" w:sz="0" w:space="0" w:color="auto"/>
            <w:right w:val="none" w:sz="0" w:space="0" w:color="auto"/>
          </w:divBdr>
        </w:div>
        <w:div w:id="199562444">
          <w:marLeft w:val="0"/>
          <w:marRight w:val="0"/>
          <w:marTop w:val="0"/>
          <w:marBottom w:val="0"/>
          <w:divBdr>
            <w:top w:val="none" w:sz="0" w:space="0" w:color="auto"/>
            <w:left w:val="none" w:sz="0" w:space="0" w:color="auto"/>
            <w:bottom w:val="none" w:sz="0" w:space="0" w:color="auto"/>
            <w:right w:val="none" w:sz="0" w:space="0" w:color="auto"/>
          </w:divBdr>
        </w:div>
      </w:divsChild>
    </w:div>
    <w:div w:id="1589148353">
      <w:bodyDiv w:val="1"/>
      <w:marLeft w:val="0"/>
      <w:marRight w:val="0"/>
      <w:marTop w:val="0"/>
      <w:marBottom w:val="0"/>
      <w:divBdr>
        <w:top w:val="none" w:sz="0" w:space="0" w:color="auto"/>
        <w:left w:val="none" w:sz="0" w:space="0" w:color="auto"/>
        <w:bottom w:val="none" w:sz="0" w:space="0" w:color="auto"/>
        <w:right w:val="none" w:sz="0" w:space="0" w:color="auto"/>
      </w:divBdr>
    </w:div>
    <w:div w:id="1601058748">
      <w:bodyDiv w:val="1"/>
      <w:marLeft w:val="0"/>
      <w:marRight w:val="0"/>
      <w:marTop w:val="0"/>
      <w:marBottom w:val="0"/>
      <w:divBdr>
        <w:top w:val="none" w:sz="0" w:space="0" w:color="auto"/>
        <w:left w:val="none" w:sz="0" w:space="0" w:color="auto"/>
        <w:bottom w:val="none" w:sz="0" w:space="0" w:color="auto"/>
        <w:right w:val="none" w:sz="0" w:space="0" w:color="auto"/>
      </w:divBdr>
      <w:divsChild>
        <w:div w:id="256788903">
          <w:marLeft w:val="0"/>
          <w:marRight w:val="0"/>
          <w:marTop w:val="0"/>
          <w:marBottom w:val="0"/>
          <w:divBdr>
            <w:top w:val="none" w:sz="0" w:space="0" w:color="auto"/>
            <w:left w:val="none" w:sz="0" w:space="0" w:color="auto"/>
            <w:bottom w:val="none" w:sz="0" w:space="0" w:color="auto"/>
            <w:right w:val="none" w:sz="0" w:space="0" w:color="auto"/>
          </w:divBdr>
        </w:div>
        <w:div w:id="931014232">
          <w:marLeft w:val="0"/>
          <w:marRight w:val="0"/>
          <w:marTop w:val="0"/>
          <w:marBottom w:val="0"/>
          <w:divBdr>
            <w:top w:val="none" w:sz="0" w:space="0" w:color="auto"/>
            <w:left w:val="none" w:sz="0" w:space="0" w:color="auto"/>
            <w:bottom w:val="none" w:sz="0" w:space="0" w:color="auto"/>
            <w:right w:val="none" w:sz="0" w:space="0" w:color="auto"/>
          </w:divBdr>
        </w:div>
        <w:div w:id="2146315058">
          <w:marLeft w:val="0"/>
          <w:marRight w:val="0"/>
          <w:marTop w:val="0"/>
          <w:marBottom w:val="0"/>
          <w:divBdr>
            <w:top w:val="none" w:sz="0" w:space="0" w:color="auto"/>
            <w:left w:val="none" w:sz="0" w:space="0" w:color="auto"/>
            <w:bottom w:val="none" w:sz="0" w:space="0" w:color="auto"/>
            <w:right w:val="none" w:sz="0" w:space="0" w:color="auto"/>
          </w:divBdr>
        </w:div>
        <w:div w:id="737561137">
          <w:marLeft w:val="0"/>
          <w:marRight w:val="0"/>
          <w:marTop w:val="0"/>
          <w:marBottom w:val="0"/>
          <w:divBdr>
            <w:top w:val="none" w:sz="0" w:space="0" w:color="auto"/>
            <w:left w:val="none" w:sz="0" w:space="0" w:color="auto"/>
            <w:bottom w:val="none" w:sz="0" w:space="0" w:color="auto"/>
            <w:right w:val="none" w:sz="0" w:space="0" w:color="auto"/>
          </w:divBdr>
        </w:div>
      </w:divsChild>
    </w:div>
    <w:div w:id="1607687346">
      <w:bodyDiv w:val="1"/>
      <w:marLeft w:val="0"/>
      <w:marRight w:val="0"/>
      <w:marTop w:val="0"/>
      <w:marBottom w:val="0"/>
      <w:divBdr>
        <w:top w:val="none" w:sz="0" w:space="0" w:color="auto"/>
        <w:left w:val="none" w:sz="0" w:space="0" w:color="auto"/>
        <w:bottom w:val="none" w:sz="0" w:space="0" w:color="auto"/>
        <w:right w:val="none" w:sz="0" w:space="0" w:color="auto"/>
      </w:divBdr>
      <w:divsChild>
        <w:div w:id="1877157839">
          <w:marLeft w:val="0"/>
          <w:marRight w:val="0"/>
          <w:marTop w:val="0"/>
          <w:marBottom w:val="0"/>
          <w:divBdr>
            <w:top w:val="none" w:sz="0" w:space="0" w:color="auto"/>
            <w:left w:val="none" w:sz="0" w:space="0" w:color="auto"/>
            <w:bottom w:val="none" w:sz="0" w:space="0" w:color="auto"/>
            <w:right w:val="none" w:sz="0" w:space="0" w:color="auto"/>
          </w:divBdr>
        </w:div>
        <w:div w:id="1427462149">
          <w:marLeft w:val="0"/>
          <w:marRight w:val="0"/>
          <w:marTop w:val="0"/>
          <w:marBottom w:val="0"/>
          <w:divBdr>
            <w:top w:val="none" w:sz="0" w:space="0" w:color="auto"/>
            <w:left w:val="none" w:sz="0" w:space="0" w:color="auto"/>
            <w:bottom w:val="none" w:sz="0" w:space="0" w:color="auto"/>
            <w:right w:val="none" w:sz="0" w:space="0" w:color="auto"/>
          </w:divBdr>
        </w:div>
      </w:divsChild>
    </w:div>
    <w:div w:id="1635330170">
      <w:bodyDiv w:val="1"/>
      <w:marLeft w:val="0"/>
      <w:marRight w:val="0"/>
      <w:marTop w:val="0"/>
      <w:marBottom w:val="0"/>
      <w:divBdr>
        <w:top w:val="none" w:sz="0" w:space="0" w:color="auto"/>
        <w:left w:val="none" w:sz="0" w:space="0" w:color="auto"/>
        <w:bottom w:val="none" w:sz="0" w:space="0" w:color="auto"/>
        <w:right w:val="none" w:sz="0" w:space="0" w:color="auto"/>
      </w:divBdr>
      <w:divsChild>
        <w:div w:id="453789161">
          <w:marLeft w:val="0"/>
          <w:marRight w:val="0"/>
          <w:marTop w:val="0"/>
          <w:marBottom w:val="0"/>
          <w:divBdr>
            <w:top w:val="none" w:sz="0" w:space="0" w:color="auto"/>
            <w:left w:val="none" w:sz="0" w:space="0" w:color="auto"/>
            <w:bottom w:val="none" w:sz="0" w:space="0" w:color="auto"/>
            <w:right w:val="none" w:sz="0" w:space="0" w:color="auto"/>
          </w:divBdr>
        </w:div>
        <w:div w:id="146095948">
          <w:marLeft w:val="0"/>
          <w:marRight w:val="0"/>
          <w:marTop w:val="0"/>
          <w:marBottom w:val="0"/>
          <w:divBdr>
            <w:top w:val="none" w:sz="0" w:space="0" w:color="auto"/>
            <w:left w:val="none" w:sz="0" w:space="0" w:color="auto"/>
            <w:bottom w:val="none" w:sz="0" w:space="0" w:color="auto"/>
            <w:right w:val="none" w:sz="0" w:space="0" w:color="auto"/>
          </w:divBdr>
        </w:div>
      </w:divsChild>
    </w:div>
    <w:div w:id="1652296132">
      <w:bodyDiv w:val="1"/>
      <w:marLeft w:val="0"/>
      <w:marRight w:val="0"/>
      <w:marTop w:val="0"/>
      <w:marBottom w:val="0"/>
      <w:divBdr>
        <w:top w:val="none" w:sz="0" w:space="0" w:color="auto"/>
        <w:left w:val="none" w:sz="0" w:space="0" w:color="auto"/>
        <w:bottom w:val="none" w:sz="0" w:space="0" w:color="auto"/>
        <w:right w:val="none" w:sz="0" w:space="0" w:color="auto"/>
      </w:divBdr>
    </w:div>
    <w:div w:id="1699238596">
      <w:bodyDiv w:val="1"/>
      <w:marLeft w:val="0"/>
      <w:marRight w:val="0"/>
      <w:marTop w:val="0"/>
      <w:marBottom w:val="0"/>
      <w:divBdr>
        <w:top w:val="none" w:sz="0" w:space="0" w:color="auto"/>
        <w:left w:val="none" w:sz="0" w:space="0" w:color="auto"/>
        <w:bottom w:val="none" w:sz="0" w:space="0" w:color="auto"/>
        <w:right w:val="none" w:sz="0" w:space="0" w:color="auto"/>
      </w:divBdr>
    </w:div>
    <w:div w:id="1706053926">
      <w:bodyDiv w:val="1"/>
      <w:marLeft w:val="0"/>
      <w:marRight w:val="0"/>
      <w:marTop w:val="0"/>
      <w:marBottom w:val="0"/>
      <w:divBdr>
        <w:top w:val="none" w:sz="0" w:space="0" w:color="auto"/>
        <w:left w:val="none" w:sz="0" w:space="0" w:color="auto"/>
        <w:bottom w:val="none" w:sz="0" w:space="0" w:color="auto"/>
        <w:right w:val="none" w:sz="0" w:space="0" w:color="auto"/>
      </w:divBdr>
    </w:div>
    <w:div w:id="1713263265">
      <w:bodyDiv w:val="1"/>
      <w:marLeft w:val="0"/>
      <w:marRight w:val="0"/>
      <w:marTop w:val="0"/>
      <w:marBottom w:val="0"/>
      <w:divBdr>
        <w:top w:val="none" w:sz="0" w:space="0" w:color="auto"/>
        <w:left w:val="none" w:sz="0" w:space="0" w:color="auto"/>
        <w:bottom w:val="none" w:sz="0" w:space="0" w:color="auto"/>
        <w:right w:val="none" w:sz="0" w:space="0" w:color="auto"/>
      </w:divBdr>
    </w:div>
    <w:div w:id="1723823190">
      <w:bodyDiv w:val="1"/>
      <w:marLeft w:val="0"/>
      <w:marRight w:val="0"/>
      <w:marTop w:val="0"/>
      <w:marBottom w:val="0"/>
      <w:divBdr>
        <w:top w:val="none" w:sz="0" w:space="0" w:color="auto"/>
        <w:left w:val="none" w:sz="0" w:space="0" w:color="auto"/>
        <w:bottom w:val="none" w:sz="0" w:space="0" w:color="auto"/>
        <w:right w:val="none" w:sz="0" w:space="0" w:color="auto"/>
      </w:divBdr>
    </w:div>
    <w:div w:id="1740982748">
      <w:bodyDiv w:val="1"/>
      <w:marLeft w:val="0"/>
      <w:marRight w:val="0"/>
      <w:marTop w:val="0"/>
      <w:marBottom w:val="0"/>
      <w:divBdr>
        <w:top w:val="none" w:sz="0" w:space="0" w:color="auto"/>
        <w:left w:val="none" w:sz="0" w:space="0" w:color="auto"/>
        <w:bottom w:val="none" w:sz="0" w:space="0" w:color="auto"/>
        <w:right w:val="none" w:sz="0" w:space="0" w:color="auto"/>
      </w:divBdr>
    </w:div>
    <w:div w:id="1753307422">
      <w:bodyDiv w:val="1"/>
      <w:marLeft w:val="0"/>
      <w:marRight w:val="0"/>
      <w:marTop w:val="0"/>
      <w:marBottom w:val="0"/>
      <w:divBdr>
        <w:top w:val="none" w:sz="0" w:space="0" w:color="auto"/>
        <w:left w:val="none" w:sz="0" w:space="0" w:color="auto"/>
        <w:bottom w:val="none" w:sz="0" w:space="0" w:color="auto"/>
        <w:right w:val="none" w:sz="0" w:space="0" w:color="auto"/>
      </w:divBdr>
    </w:div>
    <w:div w:id="1793086745">
      <w:bodyDiv w:val="1"/>
      <w:marLeft w:val="0"/>
      <w:marRight w:val="0"/>
      <w:marTop w:val="0"/>
      <w:marBottom w:val="0"/>
      <w:divBdr>
        <w:top w:val="none" w:sz="0" w:space="0" w:color="auto"/>
        <w:left w:val="none" w:sz="0" w:space="0" w:color="auto"/>
        <w:bottom w:val="none" w:sz="0" w:space="0" w:color="auto"/>
        <w:right w:val="none" w:sz="0" w:space="0" w:color="auto"/>
      </w:divBdr>
    </w:div>
    <w:div w:id="1811748276">
      <w:bodyDiv w:val="1"/>
      <w:marLeft w:val="0"/>
      <w:marRight w:val="0"/>
      <w:marTop w:val="0"/>
      <w:marBottom w:val="0"/>
      <w:divBdr>
        <w:top w:val="none" w:sz="0" w:space="0" w:color="auto"/>
        <w:left w:val="none" w:sz="0" w:space="0" w:color="auto"/>
        <w:bottom w:val="none" w:sz="0" w:space="0" w:color="auto"/>
        <w:right w:val="none" w:sz="0" w:space="0" w:color="auto"/>
      </w:divBdr>
    </w:div>
    <w:div w:id="1813060123">
      <w:bodyDiv w:val="1"/>
      <w:marLeft w:val="0"/>
      <w:marRight w:val="0"/>
      <w:marTop w:val="0"/>
      <w:marBottom w:val="0"/>
      <w:divBdr>
        <w:top w:val="none" w:sz="0" w:space="0" w:color="auto"/>
        <w:left w:val="none" w:sz="0" w:space="0" w:color="auto"/>
        <w:bottom w:val="none" w:sz="0" w:space="0" w:color="auto"/>
        <w:right w:val="none" w:sz="0" w:space="0" w:color="auto"/>
      </w:divBdr>
    </w:div>
    <w:div w:id="1837575128">
      <w:bodyDiv w:val="1"/>
      <w:marLeft w:val="0"/>
      <w:marRight w:val="0"/>
      <w:marTop w:val="0"/>
      <w:marBottom w:val="0"/>
      <w:divBdr>
        <w:top w:val="none" w:sz="0" w:space="0" w:color="auto"/>
        <w:left w:val="none" w:sz="0" w:space="0" w:color="auto"/>
        <w:bottom w:val="none" w:sz="0" w:space="0" w:color="auto"/>
        <w:right w:val="none" w:sz="0" w:space="0" w:color="auto"/>
      </w:divBdr>
    </w:div>
    <w:div w:id="1880892976">
      <w:bodyDiv w:val="1"/>
      <w:marLeft w:val="0"/>
      <w:marRight w:val="0"/>
      <w:marTop w:val="0"/>
      <w:marBottom w:val="0"/>
      <w:divBdr>
        <w:top w:val="none" w:sz="0" w:space="0" w:color="auto"/>
        <w:left w:val="none" w:sz="0" w:space="0" w:color="auto"/>
        <w:bottom w:val="none" w:sz="0" w:space="0" w:color="auto"/>
        <w:right w:val="none" w:sz="0" w:space="0" w:color="auto"/>
      </w:divBdr>
    </w:div>
    <w:div w:id="1882785148">
      <w:bodyDiv w:val="1"/>
      <w:marLeft w:val="0"/>
      <w:marRight w:val="0"/>
      <w:marTop w:val="0"/>
      <w:marBottom w:val="0"/>
      <w:divBdr>
        <w:top w:val="none" w:sz="0" w:space="0" w:color="auto"/>
        <w:left w:val="none" w:sz="0" w:space="0" w:color="auto"/>
        <w:bottom w:val="none" w:sz="0" w:space="0" w:color="auto"/>
        <w:right w:val="none" w:sz="0" w:space="0" w:color="auto"/>
      </w:divBdr>
    </w:div>
    <w:div w:id="1904099020">
      <w:bodyDiv w:val="1"/>
      <w:marLeft w:val="0"/>
      <w:marRight w:val="0"/>
      <w:marTop w:val="0"/>
      <w:marBottom w:val="0"/>
      <w:divBdr>
        <w:top w:val="none" w:sz="0" w:space="0" w:color="auto"/>
        <w:left w:val="none" w:sz="0" w:space="0" w:color="auto"/>
        <w:bottom w:val="none" w:sz="0" w:space="0" w:color="auto"/>
        <w:right w:val="none" w:sz="0" w:space="0" w:color="auto"/>
      </w:divBdr>
    </w:div>
    <w:div w:id="1918900793">
      <w:bodyDiv w:val="1"/>
      <w:marLeft w:val="0"/>
      <w:marRight w:val="0"/>
      <w:marTop w:val="0"/>
      <w:marBottom w:val="0"/>
      <w:divBdr>
        <w:top w:val="none" w:sz="0" w:space="0" w:color="auto"/>
        <w:left w:val="none" w:sz="0" w:space="0" w:color="auto"/>
        <w:bottom w:val="none" w:sz="0" w:space="0" w:color="auto"/>
        <w:right w:val="none" w:sz="0" w:space="0" w:color="auto"/>
      </w:divBdr>
    </w:div>
    <w:div w:id="1938321225">
      <w:bodyDiv w:val="1"/>
      <w:marLeft w:val="0"/>
      <w:marRight w:val="0"/>
      <w:marTop w:val="0"/>
      <w:marBottom w:val="0"/>
      <w:divBdr>
        <w:top w:val="none" w:sz="0" w:space="0" w:color="auto"/>
        <w:left w:val="none" w:sz="0" w:space="0" w:color="auto"/>
        <w:bottom w:val="none" w:sz="0" w:space="0" w:color="auto"/>
        <w:right w:val="none" w:sz="0" w:space="0" w:color="auto"/>
      </w:divBdr>
    </w:div>
    <w:div w:id="1946384396">
      <w:bodyDiv w:val="1"/>
      <w:marLeft w:val="0"/>
      <w:marRight w:val="0"/>
      <w:marTop w:val="0"/>
      <w:marBottom w:val="0"/>
      <w:divBdr>
        <w:top w:val="none" w:sz="0" w:space="0" w:color="auto"/>
        <w:left w:val="none" w:sz="0" w:space="0" w:color="auto"/>
        <w:bottom w:val="none" w:sz="0" w:space="0" w:color="auto"/>
        <w:right w:val="none" w:sz="0" w:space="0" w:color="auto"/>
      </w:divBdr>
    </w:div>
    <w:div w:id="1981037276">
      <w:bodyDiv w:val="1"/>
      <w:marLeft w:val="0"/>
      <w:marRight w:val="0"/>
      <w:marTop w:val="0"/>
      <w:marBottom w:val="0"/>
      <w:divBdr>
        <w:top w:val="none" w:sz="0" w:space="0" w:color="auto"/>
        <w:left w:val="none" w:sz="0" w:space="0" w:color="auto"/>
        <w:bottom w:val="none" w:sz="0" w:space="0" w:color="auto"/>
        <w:right w:val="none" w:sz="0" w:space="0" w:color="auto"/>
      </w:divBdr>
      <w:divsChild>
        <w:div w:id="1101534336">
          <w:marLeft w:val="0"/>
          <w:marRight w:val="0"/>
          <w:marTop w:val="0"/>
          <w:marBottom w:val="0"/>
          <w:divBdr>
            <w:top w:val="none" w:sz="0" w:space="0" w:color="auto"/>
            <w:left w:val="none" w:sz="0" w:space="0" w:color="auto"/>
            <w:bottom w:val="none" w:sz="0" w:space="0" w:color="auto"/>
            <w:right w:val="none" w:sz="0" w:space="0" w:color="auto"/>
          </w:divBdr>
        </w:div>
        <w:div w:id="2130973279">
          <w:marLeft w:val="0"/>
          <w:marRight w:val="0"/>
          <w:marTop w:val="0"/>
          <w:marBottom w:val="0"/>
          <w:divBdr>
            <w:top w:val="none" w:sz="0" w:space="0" w:color="auto"/>
            <w:left w:val="none" w:sz="0" w:space="0" w:color="auto"/>
            <w:bottom w:val="none" w:sz="0" w:space="0" w:color="auto"/>
            <w:right w:val="none" w:sz="0" w:space="0" w:color="auto"/>
          </w:divBdr>
        </w:div>
        <w:div w:id="1406997582">
          <w:marLeft w:val="0"/>
          <w:marRight w:val="0"/>
          <w:marTop w:val="0"/>
          <w:marBottom w:val="0"/>
          <w:divBdr>
            <w:top w:val="none" w:sz="0" w:space="0" w:color="auto"/>
            <w:left w:val="none" w:sz="0" w:space="0" w:color="auto"/>
            <w:bottom w:val="none" w:sz="0" w:space="0" w:color="auto"/>
            <w:right w:val="none" w:sz="0" w:space="0" w:color="auto"/>
          </w:divBdr>
        </w:div>
      </w:divsChild>
    </w:div>
    <w:div w:id="1989556744">
      <w:bodyDiv w:val="1"/>
      <w:marLeft w:val="0"/>
      <w:marRight w:val="0"/>
      <w:marTop w:val="0"/>
      <w:marBottom w:val="0"/>
      <w:divBdr>
        <w:top w:val="none" w:sz="0" w:space="0" w:color="auto"/>
        <w:left w:val="none" w:sz="0" w:space="0" w:color="auto"/>
        <w:bottom w:val="none" w:sz="0" w:space="0" w:color="auto"/>
        <w:right w:val="none" w:sz="0" w:space="0" w:color="auto"/>
      </w:divBdr>
    </w:div>
    <w:div w:id="1999382858">
      <w:bodyDiv w:val="1"/>
      <w:marLeft w:val="0"/>
      <w:marRight w:val="0"/>
      <w:marTop w:val="0"/>
      <w:marBottom w:val="0"/>
      <w:divBdr>
        <w:top w:val="none" w:sz="0" w:space="0" w:color="auto"/>
        <w:left w:val="none" w:sz="0" w:space="0" w:color="auto"/>
        <w:bottom w:val="none" w:sz="0" w:space="0" w:color="auto"/>
        <w:right w:val="none" w:sz="0" w:space="0" w:color="auto"/>
      </w:divBdr>
    </w:div>
    <w:div w:id="2003199872">
      <w:bodyDiv w:val="1"/>
      <w:marLeft w:val="0"/>
      <w:marRight w:val="0"/>
      <w:marTop w:val="0"/>
      <w:marBottom w:val="0"/>
      <w:divBdr>
        <w:top w:val="none" w:sz="0" w:space="0" w:color="auto"/>
        <w:left w:val="none" w:sz="0" w:space="0" w:color="auto"/>
        <w:bottom w:val="none" w:sz="0" w:space="0" w:color="auto"/>
        <w:right w:val="none" w:sz="0" w:space="0" w:color="auto"/>
      </w:divBdr>
    </w:div>
    <w:div w:id="2008314930">
      <w:bodyDiv w:val="1"/>
      <w:marLeft w:val="0"/>
      <w:marRight w:val="0"/>
      <w:marTop w:val="0"/>
      <w:marBottom w:val="0"/>
      <w:divBdr>
        <w:top w:val="none" w:sz="0" w:space="0" w:color="auto"/>
        <w:left w:val="none" w:sz="0" w:space="0" w:color="auto"/>
        <w:bottom w:val="none" w:sz="0" w:space="0" w:color="auto"/>
        <w:right w:val="none" w:sz="0" w:space="0" w:color="auto"/>
      </w:divBdr>
    </w:div>
    <w:div w:id="2010789327">
      <w:bodyDiv w:val="1"/>
      <w:marLeft w:val="0"/>
      <w:marRight w:val="0"/>
      <w:marTop w:val="0"/>
      <w:marBottom w:val="0"/>
      <w:divBdr>
        <w:top w:val="none" w:sz="0" w:space="0" w:color="auto"/>
        <w:left w:val="none" w:sz="0" w:space="0" w:color="auto"/>
        <w:bottom w:val="none" w:sz="0" w:space="0" w:color="auto"/>
        <w:right w:val="none" w:sz="0" w:space="0" w:color="auto"/>
      </w:divBdr>
    </w:div>
    <w:div w:id="2015449914">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741101931">
          <w:marLeft w:val="0"/>
          <w:marRight w:val="0"/>
          <w:marTop w:val="0"/>
          <w:marBottom w:val="0"/>
          <w:divBdr>
            <w:top w:val="none" w:sz="0" w:space="0" w:color="auto"/>
            <w:left w:val="none" w:sz="0" w:space="0" w:color="auto"/>
            <w:bottom w:val="none" w:sz="0" w:space="0" w:color="auto"/>
            <w:right w:val="none" w:sz="0" w:space="0" w:color="auto"/>
          </w:divBdr>
        </w:div>
        <w:div w:id="1718704795">
          <w:marLeft w:val="0"/>
          <w:marRight w:val="0"/>
          <w:marTop w:val="0"/>
          <w:marBottom w:val="0"/>
          <w:divBdr>
            <w:top w:val="none" w:sz="0" w:space="0" w:color="auto"/>
            <w:left w:val="none" w:sz="0" w:space="0" w:color="auto"/>
            <w:bottom w:val="none" w:sz="0" w:space="0" w:color="auto"/>
            <w:right w:val="none" w:sz="0" w:space="0" w:color="auto"/>
          </w:divBdr>
        </w:div>
        <w:div w:id="75782336">
          <w:marLeft w:val="0"/>
          <w:marRight w:val="0"/>
          <w:marTop w:val="0"/>
          <w:marBottom w:val="0"/>
          <w:divBdr>
            <w:top w:val="none" w:sz="0" w:space="0" w:color="auto"/>
            <w:left w:val="none" w:sz="0" w:space="0" w:color="auto"/>
            <w:bottom w:val="none" w:sz="0" w:space="0" w:color="auto"/>
            <w:right w:val="none" w:sz="0" w:space="0" w:color="auto"/>
          </w:divBdr>
        </w:div>
        <w:div w:id="1849442031">
          <w:marLeft w:val="0"/>
          <w:marRight w:val="0"/>
          <w:marTop w:val="0"/>
          <w:marBottom w:val="0"/>
          <w:divBdr>
            <w:top w:val="none" w:sz="0" w:space="0" w:color="auto"/>
            <w:left w:val="none" w:sz="0" w:space="0" w:color="auto"/>
            <w:bottom w:val="none" w:sz="0" w:space="0" w:color="auto"/>
            <w:right w:val="none" w:sz="0" w:space="0" w:color="auto"/>
          </w:divBdr>
        </w:div>
      </w:divsChild>
    </w:div>
    <w:div w:id="2052460667">
      <w:bodyDiv w:val="1"/>
      <w:marLeft w:val="0"/>
      <w:marRight w:val="0"/>
      <w:marTop w:val="0"/>
      <w:marBottom w:val="0"/>
      <w:divBdr>
        <w:top w:val="none" w:sz="0" w:space="0" w:color="auto"/>
        <w:left w:val="none" w:sz="0" w:space="0" w:color="auto"/>
        <w:bottom w:val="none" w:sz="0" w:space="0" w:color="auto"/>
        <w:right w:val="none" w:sz="0" w:space="0" w:color="auto"/>
      </w:divBdr>
    </w:div>
    <w:div w:id="2054386225">
      <w:bodyDiv w:val="1"/>
      <w:marLeft w:val="0"/>
      <w:marRight w:val="0"/>
      <w:marTop w:val="0"/>
      <w:marBottom w:val="0"/>
      <w:divBdr>
        <w:top w:val="none" w:sz="0" w:space="0" w:color="auto"/>
        <w:left w:val="none" w:sz="0" w:space="0" w:color="auto"/>
        <w:bottom w:val="none" w:sz="0" w:space="0" w:color="auto"/>
        <w:right w:val="none" w:sz="0" w:space="0" w:color="auto"/>
      </w:divBdr>
    </w:div>
    <w:div w:id="2070959083">
      <w:bodyDiv w:val="1"/>
      <w:marLeft w:val="0"/>
      <w:marRight w:val="0"/>
      <w:marTop w:val="0"/>
      <w:marBottom w:val="0"/>
      <w:divBdr>
        <w:top w:val="none" w:sz="0" w:space="0" w:color="auto"/>
        <w:left w:val="none" w:sz="0" w:space="0" w:color="auto"/>
        <w:bottom w:val="none" w:sz="0" w:space="0" w:color="auto"/>
        <w:right w:val="none" w:sz="0" w:space="0" w:color="auto"/>
      </w:divBdr>
    </w:div>
    <w:div w:id="2106144185">
      <w:bodyDiv w:val="1"/>
      <w:marLeft w:val="0"/>
      <w:marRight w:val="0"/>
      <w:marTop w:val="0"/>
      <w:marBottom w:val="0"/>
      <w:divBdr>
        <w:top w:val="none" w:sz="0" w:space="0" w:color="auto"/>
        <w:left w:val="none" w:sz="0" w:space="0" w:color="auto"/>
        <w:bottom w:val="none" w:sz="0" w:space="0" w:color="auto"/>
        <w:right w:val="none" w:sz="0" w:space="0" w:color="auto"/>
      </w:divBdr>
      <w:divsChild>
        <w:div w:id="1871649495">
          <w:marLeft w:val="0"/>
          <w:marRight w:val="0"/>
          <w:marTop w:val="0"/>
          <w:marBottom w:val="0"/>
          <w:divBdr>
            <w:top w:val="none" w:sz="0" w:space="0" w:color="auto"/>
            <w:left w:val="none" w:sz="0" w:space="0" w:color="auto"/>
            <w:bottom w:val="none" w:sz="0" w:space="0" w:color="auto"/>
            <w:right w:val="none" w:sz="0" w:space="0" w:color="auto"/>
          </w:divBdr>
        </w:div>
        <w:div w:id="723332446">
          <w:marLeft w:val="0"/>
          <w:marRight w:val="0"/>
          <w:marTop w:val="0"/>
          <w:marBottom w:val="0"/>
          <w:divBdr>
            <w:top w:val="none" w:sz="0" w:space="0" w:color="auto"/>
            <w:left w:val="none" w:sz="0" w:space="0" w:color="auto"/>
            <w:bottom w:val="none" w:sz="0" w:space="0" w:color="auto"/>
            <w:right w:val="none" w:sz="0" w:space="0" w:color="auto"/>
          </w:divBdr>
        </w:div>
        <w:div w:id="247472473">
          <w:marLeft w:val="0"/>
          <w:marRight w:val="0"/>
          <w:marTop w:val="0"/>
          <w:marBottom w:val="0"/>
          <w:divBdr>
            <w:top w:val="none" w:sz="0" w:space="0" w:color="auto"/>
            <w:left w:val="none" w:sz="0" w:space="0" w:color="auto"/>
            <w:bottom w:val="none" w:sz="0" w:space="0" w:color="auto"/>
            <w:right w:val="none" w:sz="0" w:space="0" w:color="auto"/>
          </w:divBdr>
        </w:div>
        <w:div w:id="1957447004">
          <w:marLeft w:val="0"/>
          <w:marRight w:val="0"/>
          <w:marTop w:val="0"/>
          <w:marBottom w:val="0"/>
          <w:divBdr>
            <w:top w:val="none" w:sz="0" w:space="0" w:color="auto"/>
            <w:left w:val="none" w:sz="0" w:space="0" w:color="auto"/>
            <w:bottom w:val="none" w:sz="0" w:space="0" w:color="auto"/>
            <w:right w:val="none" w:sz="0" w:space="0" w:color="auto"/>
          </w:divBdr>
        </w:div>
        <w:div w:id="1899318971">
          <w:marLeft w:val="0"/>
          <w:marRight w:val="0"/>
          <w:marTop w:val="0"/>
          <w:marBottom w:val="0"/>
          <w:divBdr>
            <w:top w:val="none" w:sz="0" w:space="0" w:color="auto"/>
            <w:left w:val="none" w:sz="0" w:space="0" w:color="auto"/>
            <w:bottom w:val="none" w:sz="0" w:space="0" w:color="auto"/>
            <w:right w:val="none" w:sz="0" w:space="0" w:color="auto"/>
          </w:divBdr>
        </w:div>
        <w:div w:id="167985457">
          <w:marLeft w:val="0"/>
          <w:marRight w:val="0"/>
          <w:marTop w:val="0"/>
          <w:marBottom w:val="0"/>
          <w:divBdr>
            <w:top w:val="none" w:sz="0" w:space="0" w:color="auto"/>
            <w:left w:val="none" w:sz="0" w:space="0" w:color="auto"/>
            <w:bottom w:val="none" w:sz="0" w:space="0" w:color="auto"/>
            <w:right w:val="none" w:sz="0" w:space="0" w:color="auto"/>
          </w:divBdr>
        </w:div>
      </w:divsChild>
    </w:div>
    <w:div w:id="2131822429">
      <w:bodyDiv w:val="1"/>
      <w:marLeft w:val="0"/>
      <w:marRight w:val="0"/>
      <w:marTop w:val="0"/>
      <w:marBottom w:val="0"/>
      <w:divBdr>
        <w:top w:val="none" w:sz="0" w:space="0" w:color="auto"/>
        <w:left w:val="none" w:sz="0" w:space="0" w:color="auto"/>
        <w:bottom w:val="none" w:sz="0" w:space="0" w:color="auto"/>
        <w:right w:val="none" w:sz="0" w:space="0" w:color="auto"/>
      </w:divBdr>
    </w:div>
    <w:div w:id="21439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ara@marques" TargetMode="External"/><Relationship Id="rId2" Type="http://schemas.openxmlformats.org/officeDocument/2006/relationships/hyperlink" Target="file:///C:\01_C&#226;mara\Arquivos%20para%20gravar\Ano%202005\Boletins\040%20(0610).doc" TargetMode="External"/><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FB2F-4843-4E2C-A9B5-4E54F10A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750</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Maristela Marina Neitzke</cp:lastModifiedBy>
  <cp:revision>6</cp:revision>
  <cp:lastPrinted>2024-02-07T17:11:00Z</cp:lastPrinted>
  <dcterms:created xsi:type="dcterms:W3CDTF">2024-02-06T18:56:00Z</dcterms:created>
  <dcterms:modified xsi:type="dcterms:W3CDTF">2024-02-07T17:13:00Z</dcterms:modified>
</cp:coreProperties>
</file>