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A91B" w14:textId="6590612B" w:rsidR="00E03FE1" w:rsidRPr="003E1D67" w:rsidRDefault="00E03FE1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E1D67">
        <w:rPr>
          <w:rFonts w:ascii="Palatino Linotype" w:hAnsi="Palatino Linotype"/>
          <w:sz w:val="24"/>
          <w:szCs w:val="24"/>
        </w:rPr>
        <w:t>Se</w:t>
      </w:r>
      <w:r w:rsidR="003C5FC4" w:rsidRPr="003E1D67">
        <w:rPr>
          <w:rFonts w:ascii="Palatino Linotype" w:hAnsi="Palatino Linotype"/>
          <w:sz w:val="24"/>
          <w:szCs w:val="24"/>
        </w:rPr>
        <w:t>s</w:t>
      </w:r>
      <w:r w:rsidR="00735C55" w:rsidRPr="003E1D67">
        <w:rPr>
          <w:rFonts w:ascii="Palatino Linotype" w:hAnsi="Palatino Linotype"/>
          <w:sz w:val="24"/>
          <w:szCs w:val="24"/>
        </w:rPr>
        <w:t xml:space="preserve">são Ordinária realizada no dia </w:t>
      </w:r>
      <w:r w:rsidR="009F600F">
        <w:rPr>
          <w:rFonts w:ascii="Palatino Linotype" w:hAnsi="Palatino Linotype"/>
          <w:sz w:val="24"/>
          <w:szCs w:val="24"/>
        </w:rPr>
        <w:t>20</w:t>
      </w:r>
      <w:r w:rsidR="00734B42" w:rsidRPr="003E1D67">
        <w:rPr>
          <w:rFonts w:ascii="Palatino Linotype" w:hAnsi="Palatino Linotype"/>
          <w:sz w:val="24"/>
          <w:szCs w:val="24"/>
        </w:rPr>
        <w:t>/03</w:t>
      </w:r>
      <w:r w:rsidR="00C76DCE" w:rsidRPr="003E1D67">
        <w:rPr>
          <w:rFonts w:ascii="Palatino Linotype" w:hAnsi="Palatino Linotype"/>
          <w:sz w:val="24"/>
          <w:szCs w:val="24"/>
        </w:rPr>
        <w:t>/202</w:t>
      </w:r>
      <w:r w:rsidR="006B1416" w:rsidRPr="003E1D67">
        <w:rPr>
          <w:rFonts w:ascii="Palatino Linotype" w:hAnsi="Palatino Linotype"/>
          <w:sz w:val="24"/>
          <w:szCs w:val="24"/>
        </w:rPr>
        <w:t>4</w:t>
      </w:r>
    </w:p>
    <w:p w14:paraId="792E5330" w14:textId="77777777" w:rsidR="009C6831" w:rsidRPr="003E1D67" w:rsidRDefault="009C6831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14:paraId="013A453D" w14:textId="5CBDD40D" w:rsidR="00821894" w:rsidRPr="003E1D67" w:rsidRDefault="00B408AE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 xml:space="preserve">BOLETIM N.º </w:t>
      </w:r>
      <w:r w:rsidR="009F600F">
        <w:rPr>
          <w:rFonts w:ascii="Palatino Linotype" w:hAnsi="Palatino Linotype"/>
          <w:b/>
          <w:sz w:val="24"/>
          <w:szCs w:val="24"/>
        </w:rPr>
        <w:t>0</w:t>
      </w:r>
      <w:r w:rsidRPr="003E1D67">
        <w:rPr>
          <w:rFonts w:ascii="Palatino Linotype" w:hAnsi="Palatino Linotype"/>
          <w:b/>
          <w:sz w:val="24"/>
          <w:szCs w:val="24"/>
        </w:rPr>
        <w:t>0</w:t>
      </w:r>
      <w:r w:rsidR="009F600F">
        <w:rPr>
          <w:rFonts w:ascii="Palatino Linotype" w:hAnsi="Palatino Linotype"/>
          <w:b/>
          <w:sz w:val="24"/>
          <w:szCs w:val="24"/>
        </w:rPr>
        <w:t>7</w:t>
      </w:r>
      <w:r w:rsidR="00734B42" w:rsidRPr="003E1D67">
        <w:rPr>
          <w:rFonts w:ascii="Palatino Linotype" w:hAnsi="Palatino Linotype"/>
          <w:b/>
          <w:sz w:val="24"/>
          <w:szCs w:val="24"/>
        </w:rPr>
        <w:t>-</w:t>
      </w:r>
      <w:r w:rsidR="006B1416" w:rsidRPr="003E1D67">
        <w:rPr>
          <w:rFonts w:ascii="Palatino Linotype" w:hAnsi="Palatino Linotype"/>
          <w:b/>
          <w:sz w:val="24"/>
          <w:szCs w:val="24"/>
        </w:rPr>
        <w:t>04</w:t>
      </w:r>
      <w:r w:rsidR="00821894" w:rsidRPr="003E1D67">
        <w:rPr>
          <w:rFonts w:ascii="Palatino Linotype" w:hAnsi="Palatino Linotype"/>
          <w:b/>
          <w:sz w:val="24"/>
          <w:szCs w:val="24"/>
        </w:rPr>
        <w:t>/202</w:t>
      </w:r>
      <w:r w:rsidR="002763F1" w:rsidRPr="003E1D67">
        <w:rPr>
          <w:rFonts w:ascii="Palatino Linotype" w:hAnsi="Palatino Linotype"/>
          <w:b/>
          <w:sz w:val="24"/>
          <w:szCs w:val="24"/>
        </w:rPr>
        <w:t>4</w:t>
      </w:r>
    </w:p>
    <w:p w14:paraId="337EDEBF" w14:textId="77777777" w:rsidR="00821894" w:rsidRPr="003E1D67" w:rsidRDefault="00821894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14:paraId="253417F6" w14:textId="77777777" w:rsidR="00E03FE1" w:rsidRPr="003E1D67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----------------------------------------------- EXPEDIENTE ---------------------------------------------</w:t>
      </w:r>
    </w:p>
    <w:p w14:paraId="5A87FDC9" w14:textId="785B73A9" w:rsidR="00222800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 xml:space="preserve">PODER </w:t>
      </w:r>
      <w:r w:rsidR="00D7146D" w:rsidRPr="003E1D67">
        <w:rPr>
          <w:rFonts w:ascii="Palatino Linotype" w:hAnsi="Palatino Linotype"/>
          <w:b/>
          <w:sz w:val="24"/>
          <w:szCs w:val="24"/>
        </w:rPr>
        <w:t>EXECUTIVO</w:t>
      </w:r>
    </w:p>
    <w:p w14:paraId="677110B4" w14:textId="48EFAB58" w:rsidR="006B2486" w:rsidRPr="005D348E" w:rsidRDefault="006B2486" w:rsidP="00C3110E">
      <w:pPr>
        <w:spacing w:after="0" w:line="240" w:lineRule="auto"/>
        <w:jc w:val="both"/>
        <w:rPr>
          <w:rFonts w:ascii="Palatino Linotype" w:hAnsi="Palatino Linotype"/>
          <w:b/>
        </w:rPr>
      </w:pPr>
      <w:r w:rsidRPr="005D348E">
        <w:rPr>
          <w:rFonts w:ascii="Palatino Linotype" w:hAnsi="Palatino Linotype"/>
          <w:b/>
        </w:rPr>
        <w:t>PL 015 -</w:t>
      </w:r>
      <w:r w:rsidR="00B356E5" w:rsidRPr="005D348E">
        <w:rPr>
          <w:rFonts w:ascii="Palatino Linotype" w:hAnsi="Palatino Linotype"/>
        </w:rPr>
        <w:t>Autoriza o Poder Executivo a abrir Crédito Especial e Suplementar, indica recursos e dá outras providências.</w:t>
      </w:r>
    </w:p>
    <w:p w14:paraId="0720AA4F" w14:textId="5796D407" w:rsidR="006B2486" w:rsidRPr="005D348E" w:rsidRDefault="006B2486" w:rsidP="00C3110E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5D348E">
        <w:rPr>
          <w:rFonts w:ascii="Palatino Linotype" w:hAnsi="Palatino Linotype"/>
          <w:b/>
          <w:sz w:val="22"/>
          <w:szCs w:val="22"/>
        </w:rPr>
        <w:t xml:space="preserve">PL 016 - </w:t>
      </w:r>
      <w:r w:rsidRPr="005D348E">
        <w:rPr>
          <w:rFonts w:ascii="Palatino Linotype" w:hAnsi="Palatino Linotype" w:cs="Times New Roman"/>
          <w:sz w:val="22"/>
          <w:szCs w:val="22"/>
        </w:rPr>
        <w:t>Fica o Poder Executivo autorizado a contratar duas (02) SERVENTES, em caráter temporário e emergencial, estabelece sua remuneração e dá outras providências</w:t>
      </w:r>
      <w:r w:rsidRPr="005D348E">
        <w:rPr>
          <w:rFonts w:ascii="Palatino Linotype" w:hAnsi="Palatino Linotype" w:cs="Times New Roman"/>
          <w:b/>
          <w:bCs/>
          <w:sz w:val="22"/>
          <w:szCs w:val="22"/>
        </w:rPr>
        <w:t>.</w:t>
      </w:r>
    </w:p>
    <w:p w14:paraId="48274EDB" w14:textId="7688C787" w:rsidR="009F600F" w:rsidRPr="005D348E" w:rsidRDefault="006B2486" w:rsidP="00C3110E">
      <w:pPr>
        <w:pStyle w:val="Default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5D348E">
        <w:rPr>
          <w:rFonts w:ascii="Palatino Linotype" w:hAnsi="Palatino Linotype"/>
          <w:b/>
          <w:sz w:val="22"/>
          <w:szCs w:val="22"/>
        </w:rPr>
        <w:t>PL 017</w:t>
      </w:r>
      <w:r w:rsidRPr="005D348E">
        <w:rPr>
          <w:rFonts w:ascii="Palatino Linotype" w:hAnsi="Palatino Linotype"/>
          <w:bCs/>
          <w:sz w:val="22"/>
          <w:szCs w:val="22"/>
        </w:rPr>
        <w:t xml:space="preserve"> - </w:t>
      </w:r>
      <w:r w:rsidRPr="005D348E">
        <w:rPr>
          <w:rFonts w:ascii="Palatino Linotype" w:hAnsi="Palatino Linotype" w:cs="Times New Roman"/>
          <w:bCs/>
          <w:sz w:val="22"/>
          <w:szCs w:val="22"/>
        </w:rPr>
        <w:t>Autoriza o Poder Executivo a realizar despesa com evento que menciona, indica recursos e dá outras providências.</w:t>
      </w:r>
    </w:p>
    <w:p w14:paraId="21AF5EE6" w14:textId="45E6E299" w:rsidR="009F600F" w:rsidRPr="005D348E" w:rsidRDefault="009F600F" w:rsidP="00C3110E">
      <w:pPr>
        <w:pStyle w:val="Default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5D348E">
        <w:rPr>
          <w:rFonts w:ascii="Palatino Linotype" w:hAnsi="Palatino Linotype"/>
          <w:b/>
          <w:sz w:val="22"/>
          <w:szCs w:val="22"/>
        </w:rPr>
        <w:t>PL 018</w:t>
      </w:r>
      <w:r w:rsidRPr="005D348E">
        <w:rPr>
          <w:rFonts w:ascii="Palatino Linotype" w:hAnsi="Palatino Linotype"/>
          <w:bCs/>
          <w:sz w:val="22"/>
          <w:szCs w:val="22"/>
        </w:rPr>
        <w:t xml:space="preserve"> </w:t>
      </w:r>
      <w:proofErr w:type="gramStart"/>
      <w:r w:rsidRPr="005D348E">
        <w:rPr>
          <w:rFonts w:ascii="Palatino Linotype" w:hAnsi="Palatino Linotype"/>
          <w:bCs/>
          <w:sz w:val="22"/>
          <w:szCs w:val="22"/>
        </w:rPr>
        <w:t xml:space="preserve">- </w:t>
      </w:r>
      <w:r w:rsidRPr="005D348E">
        <w:rPr>
          <w:rFonts w:ascii="Palatino Linotype" w:hAnsi="Palatino Linotype" w:cs="Times New Roman"/>
          <w:bCs/>
          <w:sz w:val="22"/>
          <w:szCs w:val="22"/>
        </w:rPr>
        <w:t xml:space="preserve"> Autoriza</w:t>
      </w:r>
      <w:proofErr w:type="gramEnd"/>
      <w:r w:rsidRPr="005D348E">
        <w:rPr>
          <w:rFonts w:ascii="Palatino Linotype" w:hAnsi="Palatino Linotype" w:cs="Times New Roman"/>
          <w:bCs/>
          <w:sz w:val="22"/>
          <w:szCs w:val="22"/>
        </w:rPr>
        <w:t xml:space="preserve"> o Poder Executivo a abrir</w:t>
      </w:r>
      <w:r w:rsidR="006B2486" w:rsidRPr="005D348E">
        <w:rPr>
          <w:rFonts w:ascii="Palatino Linotype" w:hAnsi="Palatino Linotype" w:cs="Times New Roman"/>
          <w:bCs/>
          <w:sz w:val="22"/>
          <w:szCs w:val="22"/>
        </w:rPr>
        <w:t xml:space="preserve"> </w:t>
      </w:r>
      <w:r w:rsidRPr="005D348E">
        <w:rPr>
          <w:rFonts w:ascii="Palatino Linotype" w:hAnsi="Palatino Linotype" w:cs="Times New Roman"/>
          <w:bCs/>
          <w:sz w:val="22"/>
          <w:szCs w:val="22"/>
        </w:rPr>
        <w:t>Crédito</w:t>
      </w:r>
      <w:r w:rsidR="006B2486" w:rsidRPr="005D348E">
        <w:rPr>
          <w:rFonts w:ascii="Palatino Linotype" w:hAnsi="Palatino Linotype" w:cs="Times New Roman"/>
          <w:bCs/>
          <w:sz w:val="22"/>
          <w:szCs w:val="22"/>
        </w:rPr>
        <w:t xml:space="preserve"> </w:t>
      </w:r>
      <w:r w:rsidRPr="005D348E">
        <w:rPr>
          <w:rFonts w:ascii="Palatino Linotype" w:hAnsi="Palatino Linotype" w:cs="Times New Roman"/>
          <w:bCs/>
          <w:sz w:val="22"/>
          <w:szCs w:val="22"/>
        </w:rPr>
        <w:t>Especial, indica recursos e dá outras providências.</w:t>
      </w:r>
    </w:p>
    <w:p w14:paraId="43BF5679" w14:textId="458FCEC4" w:rsidR="009F600F" w:rsidRPr="005D348E" w:rsidRDefault="009F600F" w:rsidP="00C3110E">
      <w:pPr>
        <w:pStyle w:val="Default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5D348E">
        <w:rPr>
          <w:rFonts w:ascii="Palatino Linotype" w:hAnsi="Palatino Linotype"/>
          <w:b/>
          <w:sz w:val="22"/>
          <w:szCs w:val="22"/>
        </w:rPr>
        <w:t>PL 019</w:t>
      </w:r>
      <w:r w:rsidRPr="005D348E">
        <w:rPr>
          <w:rFonts w:ascii="Palatino Linotype" w:hAnsi="Palatino Linotype"/>
          <w:bCs/>
          <w:sz w:val="22"/>
          <w:szCs w:val="22"/>
        </w:rPr>
        <w:t xml:space="preserve"> - </w:t>
      </w:r>
      <w:r w:rsidRPr="005D348E">
        <w:rPr>
          <w:rFonts w:ascii="Palatino Linotype" w:hAnsi="Palatino Linotype" w:cs="Times New Roman"/>
          <w:bCs/>
          <w:sz w:val="22"/>
          <w:szCs w:val="22"/>
        </w:rPr>
        <w:t>Autoriza o Poder Executivo a abrir</w:t>
      </w:r>
      <w:r w:rsidR="006B2486" w:rsidRPr="005D348E">
        <w:rPr>
          <w:rFonts w:ascii="Palatino Linotype" w:hAnsi="Palatino Linotype" w:cs="Times New Roman"/>
          <w:bCs/>
          <w:sz w:val="22"/>
          <w:szCs w:val="22"/>
        </w:rPr>
        <w:t xml:space="preserve"> </w:t>
      </w:r>
      <w:r w:rsidRPr="005D348E">
        <w:rPr>
          <w:rFonts w:ascii="Palatino Linotype" w:hAnsi="Palatino Linotype" w:cs="Times New Roman"/>
          <w:bCs/>
          <w:sz w:val="22"/>
          <w:szCs w:val="22"/>
        </w:rPr>
        <w:t>Crédito Especial, indica recursos e dá outras providências.</w:t>
      </w:r>
    </w:p>
    <w:p w14:paraId="4D13EEC2" w14:textId="49FD0F0D" w:rsidR="009F600F" w:rsidRPr="005D348E" w:rsidRDefault="009F600F" w:rsidP="00C3110E">
      <w:pPr>
        <w:pStyle w:val="Default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5D348E">
        <w:rPr>
          <w:rFonts w:ascii="Palatino Linotype" w:hAnsi="Palatino Linotype"/>
          <w:b/>
          <w:sz w:val="22"/>
          <w:szCs w:val="22"/>
        </w:rPr>
        <w:t>PL 020</w:t>
      </w:r>
      <w:r w:rsidRPr="005D348E">
        <w:rPr>
          <w:rFonts w:ascii="Palatino Linotype" w:hAnsi="Palatino Linotype"/>
          <w:bCs/>
          <w:sz w:val="22"/>
          <w:szCs w:val="22"/>
        </w:rPr>
        <w:t xml:space="preserve"> </w:t>
      </w:r>
      <w:proofErr w:type="gramStart"/>
      <w:r w:rsidRPr="005D348E">
        <w:rPr>
          <w:rFonts w:ascii="Palatino Linotype" w:hAnsi="Palatino Linotype"/>
          <w:bCs/>
          <w:sz w:val="22"/>
          <w:szCs w:val="22"/>
        </w:rPr>
        <w:t xml:space="preserve">- </w:t>
      </w:r>
      <w:r w:rsidRPr="005D348E">
        <w:rPr>
          <w:rFonts w:ascii="Palatino Linotype" w:hAnsi="Palatino Linotype" w:cs="Times New Roman"/>
          <w:bCs/>
          <w:sz w:val="22"/>
          <w:szCs w:val="22"/>
        </w:rPr>
        <w:t xml:space="preserve"> Autoriza</w:t>
      </w:r>
      <w:proofErr w:type="gramEnd"/>
      <w:r w:rsidRPr="005D348E">
        <w:rPr>
          <w:rFonts w:ascii="Palatino Linotype" w:hAnsi="Palatino Linotype" w:cs="Times New Roman"/>
          <w:bCs/>
          <w:sz w:val="22"/>
          <w:szCs w:val="22"/>
        </w:rPr>
        <w:t xml:space="preserve"> o Poder Executivo a incluir meta no PPA 2022-2025 e na LDO/2024, abre crédito especial, indica recursos e dá outras providências.</w:t>
      </w:r>
    </w:p>
    <w:p w14:paraId="3E02042D" w14:textId="63CE741D" w:rsidR="004C4441" w:rsidRPr="005D348E" w:rsidRDefault="009F600F" w:rsidP="00C3110E">
      <w:pPr>
        <w:pStyle w:val="Default"/>
        <w:jc w:val="both"/>
        <w:rPr>
          <w:rFonts w:ascii="Palatino Linotype" w:hAnsi="Palatino Linotype"/>
          <w:sz w:val="22"/>
          <w:szCs w:val="22"/>
        </w:rPr>
      </w:pPr>
      <w:bookmarkStart w:id="0" w:name="_Hlk161238011"/>
      <w:r w:rsidRPr="005D348E">
        <w:rPr>
          <w:rFonts w:ascii="Palatino Linotype" w:hAnsi="Palatino Linotype" w:cs="Times New Roman"/>
          <w:b/>
          <w:sz w:val="22"/>
          <w:szCs w:val="22"/>
        </w:rPr>
        <w:t>PL 021</w:t>
      </w:r>
      <w:r w:rsidRPr="005D348E">
        <w:rPr>
          <w:rFonts w:ascii="Palatino Linotype" w:hAnsi="Palatino Linotype" w:cs="Times New Roman"/>
          <w:bCs/>
          <w:sz w:val="22"/>
          <w:szCs w:val="22"/>
        </w:rPr>
        <w:t xml:space="preserve"> - </w:t>
      </w:r>
      <w:r w:rsidRPr="005D348E">
        <w:rPr>
          <w:rFonts w:ascii="Palatino Linotype" w:hAnsi="Palatino Linotype"/>
          <w:bCs/>
          <w:sz w:val="22"/>
          <w:szCs w:val="22"/>
        </w:rPr>
        <w:t>Autoriza o Poder Executivo a abrir Crédito Suplementar, indica recursos e dá outras</w:t>
      </w:r>
      <w:r w:rsidRPr="005D348E">
        <w:rPr>
          <w:rFonts w:ascii="Palatino Linotype" w:hAnsi="Palatino Linotype"/>
          <w:sz w:val="22"/>
          <w:szCs w:val="22"/>
        </w:rPr>
        <w:t xml:space="preserve"> providências.</w:t>
      </w:r>
    </w:p>
    <w:p w14:paraId="02497061" w14:textId="01ADCB17" w:rsidR="005A24A2" w:rsidRPr="005D348E" w:rsidRDefault="005A24A2" w:rsidP="00C3110E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5D348E">
        <w:rPr>
          <w:rFonts w:ascii="Palatino Linotype" w:hAnsi="Palatino Linotype"/>
          <w:b/>
          <w:bCs/>
          <w:sz w:val="22"/>
          <w:szCs w:val="22"/>
        </w:rPr>
        <w:t>PL 022</w:t>
      </w:r>
      <w:r w:rsidRPr="005D348E">
        <w:rPr>
          <w:rFonts w:ascii="Palatino Linotype" w:hAnsi="Palatino Linotype"/>
          <w:sz w:val="22"/>
          <w:szCs w:val="22"/>
        </w:rPr>
        <w:t xml:space="preserve"> - </w:t>
      </w:r>
      <w:r w:rsidRPr="005D348E">
        <w:rPr>
          <w:rFonts w:ascii="Palatino Linotype" w:hAnsi="Palatino Linotype"/>
          <w:sz w:val="22"/>
          <w:szCs w:val="22"/>
        </w:rPr>
        <w:t>Autoriza o Poder Executivo a atualizar meta no PPA 2022-2025 e na LDO/2024, abre crédito especial, indica recursos e dá outras providências.</w:t>
      </w:r>
    </w:p>
    <w:p w14:paraId="10DB0FD6" w14:textId="76257302" w:rsidR="005A24A2" w:rsidRPr="005D348E" w:rsidRDefault="005A24A2" w:rsidP="00C3110E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5D348E">
        <w:rPr>
          <w:rFonts w:ascii="Palatino Linotype" w:hAnsi="Palatino Linotype"/>
          <w:b/>
          <w:bCs/>
          <w:sz w:val="22"/>
          <w:szCs w:val="22"/>
        </w:rPr>
        <w:t>PL 023</w:t>
      </w:r>
      <w:r w:rsidRPr="005D348E">
        <w:rPr>
          <w:rFonts w:ascii="Palatino Linotype" w:hAnsi="Palatino Linotype"/>
          <w:sz w:val="22"/>
          <w:szCs w:val="22"/>
        </w:rPr>
        <w:t xml:space="preserve"> - </w:t>
      </w:r>
      <w:r w:rsidRPr="005D348E">
        <w:rPr>
          <w:rFonts w:ascii="Palatino Linotype" w:hAnsi="Palatino Linotype"/>
          <w:sz w:val="22"/>
          <w:szCs w:val="22"/>
        </w:rPr>
        <w:t>Autoriza o Poder Executivo a adquirir e distribuir caixas de bombons, indica recursos e dá outras providências.</w:t>
      </w:r>
    </w:p>
    <w:p w14:paraId="15BA10DC" w14:textId="7DDF95B7" w:rsidR="00C3110E" w:rsidRPr="005D348E" w:rsidRDefault="00C3110E" w:rsidP="00C3110E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5D348E">
        <w:rPr>
          <w:rFonts w:ascii="Palatino Linotype" w:hAnsi="Palatino Linotype"/>
          <w:b/>
          <w:bCs/>
          <w:sz w:val="22"/>
          <w:szCs w:val="22"/>
        </w:rPr>
        <w:t>PL 024</w:t>
      </w:r>
      <w:r w:rsidRPr="005D348E">
        <w:rPr>
          <w:rFonts w:ascii="Palatino Linotype" w:hAnsi="Palatino Linotype"/>
          <w:sz w:val="22"/>
          <w:szCs w:val="22"/>
        </w:rPr>
        <w:t xml:space="preserve"> - </w:t>
      </w:r>
      <w:r w:rsidRPr="005D348E">
        <w:rPr>
          <w:rFonts w:ascii="Palatino Linotype" w:hAnsi="Palatino Linotype" w:cs="Times New Roman"/>
          <w:sz w:val="22"/>
          <w:szCs w:val="22"/>
        </w:rPr>
        <w:t>Autoriza o Poder Executivo a abrir Crédito Especial, indica recursos e dá outras providências.</w:t>
      </w:r>
    </w:p>
    <w:p w14:paraId="057F97F4" w14:textId="0FE0CC8B" w:rsidR="00240F12" w:rsidRPr="005D348E" w:rsidRDefault="00240F12" w:rsidP="00C3110E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5D348E">
        <w:rPr>
          <w:rFonts w:ascii="Palatino Linotype" w:hAnsi="Palatino Linotype" w:cs="Times New Roman"/>
          <w:b/>
          <w:bCs/>
          <w:sz w:val="22"/>
          <w:szCs w:val="22"/>
        </w:rPr>
        <w:t>PL 025</w:t>
      </w:r>
      <w:r w:rsidRPr="005D348E">
        <w:rPr>
          <w:rFonts w:ascii="Palatino Linotype" w:hAnsi="Palatino Linotype" w:cs="Times New Roman"/>
          <w:sz w:val="22"/>
          <w:szCs w:val="22"/>
        </w:rPr>
        <w:t xml:space="preserve"> -</w:t>
      </w:r>
      <w:r w:rsidRPr="005D348E">
        <w:rPr>
          <w:sz w:val="22"/>
          <w:szCs w:val="22"/>
        </w:rPr>
        <w:t xml:space="preserve"> </w:t>
      </w:r>
      <w:r w:rsidRPr="005D348E">
        <w:rPr>
          <w:rFonts w:ascii="Palatino Linotype" w:hAnsi="Palatino Linotype"/>
          <w:sz w:val="22"/>
          <w:szCs w:val="22"/>
        </w:rPr>
        <w:t>Autoriza o Poder Executivo a abrir Crédito Suplementar, indica recursos e dá outras providências.</w:t>
      </w:r>
    </w:p>
    <w:bookmarkEnd w:id="0"/>
    <w:p w14:paraId="365F1A60" w14:textId="3871C32B" w:rsidR="009B2D8F" w:rsidRPr="003E1D67" w:rsidRDefault="009B2D8F" w:rsidP="00904676">
      <w:pPr>
        <w:suppressAutoHyphens/>
        <w:spacing w:after="0" w:line="240" w:lineRule="auto"/>
        <w:ind w:right="-1"/>
        <w:jc w:val="both"/>
        <w:rPr>
          <w:rFonts w:ascii="Palatino Linotype" w:hAnsi="Palatino Linotype" w:cs="Arial"/>
          <w:sz w:val="24"/>
          <w:szCs w:val="24"/>
        </w:rPr>
      </w:pPr>
      <w:r w:rsidRPr="003F189F">
        <w:rPr>
          <w:rFonts w:ascii="Palatino Linotype" w:eastAsia="Times New Roman" w:hAnsi="Palatino Linotype" w:cs="Times New Roman"/>
          <w:sz w:val="24"/>
          <w:szCs w:val="24"/>
          <w:highlight w:val="lightGray"/>
          <w:lang w:eastAsia="pt-BR"/>
        </w:rPr>
        <w:t>*******</w:t>
      </w:r>
      <w:r w:rsidRPr="003F189F">
        <w:rPr>
          <w:rFonts w:ascii="Palatino Linotype" w:hAnsi="Palatino Linotype" w:cs="Arial"/>
          <w:sz w:val="24"/>
          <w:szCs w:val="24"/>
          <w:highlight w:val="lightGray"/>
        </w:rPr>
        <w:t>******************************************************************************************</w:t>
      </w:r>
    </w:p>
    <w:p w14:paraId="5FE3C6C7" w14:textId="77777777" w:rsidR="00EE71AD" w:rsidRPr="003E1D67" w:rsidRDefault="00B6752F" w:rsidP="00EE71AD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C</w:t>
      </w:r>
      <w:r w:rsidR="00E03FE1" w:rsidRPr="003E1D67">
        <w:rPr>
          <w:rFonts w:ascii="Palatino Linotype" w:hAnsi="Palatino Linotype"/>
          <w:b/>
          <w:sz w:val="24"/>
          <w:szCs w:val="24"/>
        </w:rPr>
        <w:t>ORRESPONDÊNCIAS DE OUTRAS ORIGEN</w:t>
      </w:r>
      <w:r w:rsidR="00EE71AD" w:rsidRPr="003E1D67">
        <w:rPr>
          <w:rFonts w:ascii="Palatino Linotype" w:hAnsi="Palatino Linotype"/>
          <w:b/>
          <w:sz w:val="24"/>
          <w:szCs w:val="24"/>
        </w:rPr>
        <w:t>S</w:t>
      </w:r>
    </w:p>
    <w:p w14:paraId="363158D4" w14:textId="7BE4B8E7" w:rsidR="00734B42" w:rsidRPr="00F3328C" w:rsidRDefault="00564B2A" w:rsidP="003C5BE0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808080" w:themeColor="background1" w:themeShade="80"/>
          <w:sz w:val="20"/>
          <w:szCs w:val="20"/>
        </w:rPr>
      </w:pPr>
      <w:r w:rsidRPr="00F3328C">
        <w:rPr>
          <w:rFonts w:ascii="Palatino Linotype" w:hAnsi="Palatino Linotype"/>
          <w:b/>
          <w:bCs/>
          <w:color w:val="808080" w:themeColor="background1" w:themeShade="80"/>
          <w:sz w:val="20"/>
          <w:szCs w:val="20"/>
        </w:rPr>
        <w:t>EXPRESSO AZUL</w:t>
      </w:r>
      <w:r w:rsidRPr="00F3328C">
        <w:rPr>
          <w:rFonts w:ascii="Palatino Linotype" w:hAnsi="Palatino Linotype"/>
          <w:color w:val="808080" w:themeColor="background1" w:themeShade="80"/>
          <w:sz w:val="20"/>
          <w:szCs w:val="20"/>
        </w:rPr>
        <w:t xml:space="preserve"> </w:t>
      </w:r>
      <w:proofErr w:type="gramStart"/>
      <w:r w:rsidRPr="00F3328C">
        <w:rPr>
          <w:rFonts w:ascii="Palatino Linotype" w:hAnsi="Palatino Linotype"/>
          <w:color w:val="808080" w:themeColor="background1" w:themeShade="80"/>
          <w:sz w:val="20"/>
          <w:szCs w:val="20"/>
        </w:rPr>
        <w:t>-  Responde</w:t>
      </w:r>
      <w:proofErr w:type="gramEnd"/>
      <w:r w:rsidRPr="00F3328C">
        <w:rPr>
          <w:rFonts w:ascii="Palatino Linotype" w:hAnsi="Palatino Linotype"/>
          <w:color w:val="808080" w:themeColor="background1" w:themeShade="80"/>
          <w:sz w:val="20"/>
          <w:szCs w:val="20"/>
        </w:rPr>
        <w:t xml:space="preserve"> a requerimento de vereador</w:t>
      </w:r>
      <w:r w:rsidR="006F3711" w:rsidRPr="00F3328C">
        <w:rPr>
          <w:rFonts w:ascii="Palatino Linotype" w:hAnsi="Palatino Linotype"/>
          <w:color w:val="808080" w:themeColor="background1" w:themeShade="80"/>
          <w:sz w:val="20"/>
          <w:szCs w:val="20"/>
        </w:rPr>
        <w:t>.</w:t>
      </w:r>
    </w:p>
    <w:p w14:paraId="1096814A" w14:textId="228290E2" w:rsidR="006F3711" w:rsidRPr="00F3328C" w:rsidRDefault="006F3711" w:rsidP="003C5BE0">
      <w:pPr>
        <w:pStyle w:val="Standard"/>
        <w:tabs>
          <w:tab w:val="left" w:pos="2153"/>
        </w:tabs>
        <w:jc w:val="both"/>
        <w:rPr>
          <w:rFonts w:ascii="Arial" w:hAnsi="Arial" w:cs="Arial"/>
          <w:color w:val="203864"/>
          <w:sz w:val="20"/>
          <w:szCs w:val="20"/>
          <w:shd w:val="clear" w:color="auto" w:fill="FFFFFF"/>
        </w:rPr>
      </w:pPr>
      <w:r w:rsidRPr="00F3328C">
        <w:rPr>
          <w:rFonts w:ascii="Palatino Linotype" w:hAnsi="Palatino Linotype" w:cs="Arial"/>
          <w:b/>
          <w:bCs/>
          <w:color w:val="203864"/>
          <w:sz w:val="20"/>
          <w:szCs w:val="20"/>
          <w:shd w:val="clear" w:color="auto" w:fill="FFFFFF"/>
        </w:rPr>
        <w:t>GRUPO GESTÃO A+ DESENVOLVIMENTO- O</w:t>
      </w:r>
      <w:r w:rsidRPr="00F3328C">
        <w:rPr>
          <w:rFonts w:ascii="Palatino Linotype" w:hAnsi="Palatino Linotype" w:cs="Arial"/>
          <w:color w:val="203864"/>
          <w:sz w:val="20"/>
          <w:szCs w:val="20"/>
          <w:shd w:val="clear" w:color="auto" w:fill="FFFFFF"/>
        </w:rPr>
        <w:t>ferece o </w:t>
      </w:r>
      <w:r w:rsidRPr="00F3328C">
        <w:rPr>
          <w:rFonts w:ascii="Palatino Linotype" w:hAnsi="Palatino Linotype" w:cs="Arial"/>
          <w:b/>
          <w:bCs/>
          <w:color w:val="203864"/>
          <w:sz w:val="20"/>
          <w:szCs w:val="20"/>
          <w:shd w:val="clear" w:color="auto" w:fill="FFFF00"/>
        </w:rPr>
        <w:t>Curso de Técnica Legislativa e Processo Legislativo</w:t>
      </w:r>
      <w:r w:rsidRPr="00F3328C">
        <w:rPr>
          <w:rFonts w:ascii="Palatino Linotype" w:hAnsi="Palatino Linotype" w:cs="Arial"/>
          <w:color w:val="203864"/>
          <w:sz w:val="20"/>
          <w:szCs w:val="20"/>
          <w:shd w:val="clear" w:color="auto" w:fill="FFFFFF"/>
        </w:rPr>
        <w:t>, que ocorrerá nos dias 2, 3 e 4 de abril.</w:t>
      </w:r>
      <w:r w:rsidRPr="00F3328C">
        <w:rPr>
          <w:rFonts w:ascii="Palatino Linotype" w:hAnsi="Palatino Linotype" w:cs="Arial"/>
          <w:color w:val="203864"/>
          <w:sz w:val="20"/>
          <w:szCs w:val="20"/>
          <w:shd w:val="clear" w:color="auto" w:fill="FFFFFF"/>
        </w:rPr>
        <w:t>, em Porto Alegre</w:t>
      </w:r>
      <w:r w:rsidRPr="00F3328C">
        <w:rPr>
          <w:rFonts w:ascii="Arial" w:hAnsi="Arial" w:cs="Arial"/>
          <w:color w:val="203864"/>
          <w:sz w:val="20"/>
          <w:szCs w:val="20"/>
          <w:shd w:val="clear" w:color="auto" w:fill="FFFFFF"/>
        </w:rPr>
        <w:t>.</w:t>
      </w:r>
    </w:p>
    <w:p w14:paraId="105715D1" w14:textId="77777777" w:rsidR="00934E87" w:rsidRPr="003E1D67" w:rsidRDefault="00F13B83" w:rsidP="00E77D6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F189F">
        <w:rPr>
          <w:rFonts w:ascii="Palatino Linotype" w:hAnsi="Palatino Linotype"/>
          <w:sz w:val="24"/>
          <w:szCs w:val="24"/>
          <w:highlight w:val="lightGray"/>
        </w:rPr>
        <w:t>*************************************************************************************************</w:t>
      </w:r>
    </w:p>
    <w:p w14:paraId="43072BB3" w14:textId="0A8B5680" w:rsidR="00DD2D06" w:rsidRDefault="00DD2D06" w:rsidP="00DD2D0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LEGISLATIVO</w:t>
      </w:r>
    </w:p>
    <w:p w14:paraId="1E82163D" w14:textId="7F9BDC4D" w:rsidR="00145E6D" w:rsidRPr="005D348E" w:rsidRDefault="00145E6D" w:rsidP="00DD2D06">
      <w:pPr>
        <w:spacing w:after="0" w:line="240" w:lineRule="auto"/>
        <w:rPr>
          <w:rFonts w:ascii="Palatino Linotype" w:hAnsi="Palatino Linotype"/>
          <w:b/>
          <w:sz w:val="12"/>
          <w:szCs w:val="12"/>
        </w:rPr>
      </w:pPr>
    </w:p>
    <w:p w14:paraId="41263527" w14:textId="77777777" w:rsidR="00C3110E" w:rsidRDefault="00C3110E" w:rsidP="00DD2D0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RUBENS HEINECK</w:t>
      </w:r>
    </w:p>
    <w:p w14:paraId="2EF6C269" w14:textId="73125C56" w:rsidR="003F189F" w:rsidRPr="005D348E" w:rsidRDefault="00C3110E" w:rsidP="00DD2D06">
      <w:pPr>
        <w:spacing w:after="0" w:line="240" w:lineRule="auto"/>
        <w:jc w:val="both"/>
        <w:rPr>
          <w:rFonts w:ascii="Palatino Linotype" w:hAnsi="Palatino Linotype"/>
          <w:bCs/>
        </w:rPr>
      </w:pPr>
      <w:r w:rsidRPr="005D348E">
        <w:rPr>
          <w:rFonts w:ascii="Palatino Linotype" w:hAnsi="Palatino Linotype"/>
          <w:b/>
        </w:rPr>
        <w:t xml:space="preserve"> A</w:t>
      </w:r>
      <w:r w:rsidRPr="005D348E">
        <w:rPr>
          <w:rFonts w:ascii="Palatino Linotype" w:hAnsi="Palatino Linotype"/>
          <w:bCs/>
        </w:rPr>
        <w:t xml:space="preserve">presenta </w:t>
      </w:r>
      <w:r w:rsidR="00F3328C" w:rsidRPr="005D348E">
        <w:rPr>
          <w:rFonts w:ascii="Palatino Linotype" w:hAnsi="Palatino Linotype"/>
          <w:b/>
        </w:rPr>
        <w:t>MOÇÃO DE REPÚDIO</w:t>
      </w:r>
      <w:r w:rsidR="00F3328C" w:rsidRPr="005D348E">
        <w:rPr>
          <w:rFonts w:ascii="Palatino Linotype" w:hAnsi="Palatino Linotype"/>
          <w:bCs/>
        </w:rPr>
        <w:t xml:space="preserve"> </w:t>
      </w:r>
      <w:r w:rsidRPr="005D348E">
        <w:rPr>
          <w:rFonts w:ascii="Palatino Linotype" w:hAnsi="Palatino Linotype"/>
          <w:bCs/>
        </w:rPr>
        <w:t xml:space="preserve">contra atitudes da </w:t>
      </w:r>
      <w:r w:rsidR="00F3328C" w:rsidRPr="005D348E">
        <w:rPr>
          <w:rFonts w:ascii="Palatino Linotype" w:hAnsi="Palatino Linotype"/>
          <w:bCs/>
        </w:rPr>
        <w:t>CCR</w:t>
      </w:r>
      <w:r w:rsidRPr="005D348E">
        <w:rPr>
          <w:rFonts w:ascii="Palatino Linotype" w:hAnsi="Palatino Linotype"/>
          <w:bCs/>
        </w:rPr>
        <w:t xml:space="preserve"> </w:t>
      </w:r>
      <w:r w:rsidR="00F3328C" w:rsidRPr="005D348E">
        <w:rPr>
          <w:rFonts w:ascii="Palatino Linotype" w:hAnsi="Palatino Linotype"/>
          <w:bCs/>
        </w:rPr>
        <w:t>V</w:t>
      </w:r>
      <w:r w:rsidRPr="005D348E">
        <w:rPr>
          <w:rFonts w:ascii="Palatino Linotype" w:hAnsi="Palatino Linotype"/>
          <w:bCs/>
        </w:rPr>
        <w:t xml:space="preserve">ia </w:t>
      </w:r>
      <w:r w:rsidR="00F3328C" w:rsidRPr="005D348E">
        <w:rPr>
          <w:rFonts w:ascii="Palatino Linotype" w:hAnsi="Palatino Linotype"/>
          <w:bCs/>
        </w:rPr>
        <w:t>S</w:t>
      </w:r>
      <w:r w:rsidRPr="005D348E">
        <w:rPr>
          <w:rFonts w:ascii="Palatino Linotype" w:hAnsi="Palatino Linotype"/>
          <w:bCs/>
        </w:rPr>
        <w:t xml:space="preserve">ul em relação a duplicação da </w:t>
      </w:r>
      <w:r w:rsidR="00F3328C" w:rsidRPr="005D348E">
        <w:rPr>
          <w:rFonts w:ascii="Palatino Linotype" w:hAnsi="Palatino Linotype"/>
          <w:bCs/>
        </w:rPr>
        <w:t>BR</w:t>
      </w:r>
      <w:r w:rsidRPr="005D348E">
        <w:rPr>
          <w:rFonts w:ascii="Palatino Linotype" w:hAnsi="Palatino Linotype"/>
          <w:bCs/>
        </w:rPr>
        <w:t xml:space="preserve"> 386, especialmente quanto as notificações que estão sendo realizadas; quanto a responsabilidade pela regularização, conservação e manutenção dos acessos cabendo exclusivamente ao interessado, podendo vir a responder nas mais diversas esferas de governo. </w:t>
      </w:r>
    </w:p>
    <w:p w14:paraId="16200703" w14:textId="77777777" w:rsidR="00564B2A" w:rsidRPr="005D348E" w:rsidRDefault="00564B2A" w:rsidP="00DD2D06">
      <w:pPr>
        <w:spacing w:after="0" w:line="240" w:lineRule="auto"/>
        <w:jc w:val="both"/>
        <w:rPr>
          <w:rFonts w:ascii="Palatino Linotype" w:hAnsi="Palatino Linotype"/>
          <w:b/>
          <w:sz w:val="6"/>
          <w:szCs w:val="6"/>
        </w:rPr>
      </w:pPr>
    </w:p>
    <w:p w14:paraId="09D3F403" w14:textId="05C57365" w:rsidR="00DD2D06" w:rsidRDefault="00FE18F2" w:rsidP="00E77D6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F189F">
        <w:rPr>
          <w:rFonts w:ascii="Palatino Linotype" w:hAnsi="Palatino Linotype"/>
          <w:b/>
          <w:sz w:val="24"/>
          <w:szCs w:val="24"/>
          <w:highlight w:val="lightGray"/>
        </w:rPr>
        <w:t>************************************************************************************</w:t>
      </w:r>
    </w:p>
    <w:p w14:paraId="487F0778" w14:textId="3741C9D6" w:rsidR="009E539A" w:rsidRPr="003E1D67" w:rsidRDefault="00433719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SA</w:t>
      </w:r>
      <w:r w:rsidR="00934E87" w:rsidRPr="003E1D67">
        <w:rPr>
          <w:rFonts w:ascii="Palatino Linotype" w:hAnsi="Palatino Linotype"/>
          <w:b/>
          <w:sz w:val="24"/>
          <w:szCs w:val="24"/>
        </w:rPr>
        <w:t>LA DE SESSÕES MARCOLINO LUCIAN,</w:t>
      </w:r>
      <w:r w:rsidR="00734B42" w:rsidRPr="003E1D67">
        <w:rPr>
          <w:rFonts w:ascii="Palatino Linotype" w:hAnsi="Palatino Linotype"/>
          <w:b/>
          <w:sz w:val="24"/>
          <w:szCs w:val="24"/>
        </w:rPr>
        <w:t xml:space="preserve"> </w:t>
      </w:r>
      <w:r w:rsidR="00F3328C">
        <w:rPr>
          <w:rFonts w:ascii="Palatino Linotype" w:hAnsi="Palatino Linotype"/>
          <w:b/>
          <w:sz w:val="24"/>
          <w:szCs w:val="24"/>
        </w:rPr>
        <w:t>20</w:t>
      </w:r>
      <w:r w:rsidR="00734B42" w:rsidRPr="003E1D67">
        <w:rPr>
          <w:rFonts w:ascii="Palatino Linotype" w:hAnsi="Palatino Linotype"/>
          <w:b/>
          <w:sz w:val="24"/>
          <w:szCs w:val="24"/>
        </w:rPr>
        <w:t xml:space="preserve"> de março </w:t>
      </w:r>
      <w:r w:rsidR="005B2559" w:rsidRPr="003E1D67">
        <w:rPr>
          <w:rFonts w:ascii="Palatino Linotype" w:hAnsi="Palatino Linotype"/>
          <w:b/>
          <w:sz w:val="24"/>
          <w:szCs w:val="24"/>
        </w:rPr>
        <w:t>de 202</w:t>
      </w:r>
      <w:r w:rsidR="002763F1" w:rsidRPr="003E1D67">
        <w:rPr>
          <w:rFonts w:ascii="Palatino Linotype" w:hAnsi="Palatino Linotype"/>
          <w:b/>
          <w:sz w:val="24"/>
          <w:szCs w:val="24"/>
        </w:rPr>
        <w:t>4</w:t>
      </w:r>
    </w:p>
    <w:sectPr w:rsidR="009E539A" w:rsidRPr="003E1D67" w:rsidSect="00E5492D">
      <w:headerReference w:type="default" r:id="rId8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F0C3" w14:textId="77777777" w:rsidR="00424F4D" w:rsidRDefault="00424F4D" w:rsidP="00AF12D7">
      <w:pPr>
        <w:spacing w:after="0" w:line="240" w:lineRule="auto"/>
      </w:pPr>
      <w:r>
        <w:separator/>
      </w:r>
    </w:p>
  </w:endnote>
  <w:endnote w:type="continuationSeparator" w:id="0">
    <w:p w14:paraId="1323BCA1" w14:textId="77777777" w:rsidR="00424F4D" w:rsidRDefault="00424F4D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44A6E" w14:textId="77777777" w:rsidR="00424F4D" w:rsidRDefault="00424F4D" w:rsidP="00AF12D7">
      <w:pPr>
        <w:spacing w:after="0" w:line="240" w:lineRule="auto"/>
      </w:pPr>
      <w:r>
        <w:separator/>
      </w:r>
    </w:p>
  </w:footnote>
  <w:footnote w:type="continuationSeparator" w:id="0">
    <w:p w14:paraId="1DD508A8" w14:textId="77777777" w:rsidR="00424F4D" w:rsidRDefault="00424F4D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8A3" w14:textId="77777777"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4550C9AA" wp14:editId="47554604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C3BAF" w14:textId="77777777"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14:paraId="058A7395" w14:textId="77777777"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2B80C7CA" w14:textId="77777777"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</w:t>
    </w:r>
  </w:p>
  <w:p w14:paraId="067D4DC1" w14:textId="77777777" w:rsidR="003C525A" w:rsidRPr="003C525A" w:rsidRDefault="00424F4D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106CF"/>
    <w:rsid w:val="0001114E"/>
    <w:rsid w:val="00011B57"/>
    <w:rsid w:val="0001333B"/>
    <w:rsid w:val="00013A77"/>
    <w:rsid w:val="00014AB5"/>
    <w:rsid w:val="00016119"/>
    <w:rsid w:val="00017C82"/>
    <w:rsid w:val="00017D3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4D4E"/>
    <w:rsid w:val="00034E5B"/>
    <w:rsid w:val="00036499"/>
    <w:rsid w:val="00037ED0"/>
    <w:rsid w:val="000420A1"/>
    <w:rsid w:val="000424CB"/>
    <w:rsid w:val="00042949"/>
    <w:rsid w:val="0004369B"/>
    <w:rsid w:val="000454BF"/>
    <w:rsid w:val="00045AEE"/>
    <w:rsid w:val="000461F3"/>
    <w:rsid w:val="000473C2"/>
    <w:rsid w:val="0004759F"/>
    <w:rsid w:val="00053584"/>
    <w:rsid w:val="0005385A"/>
    <w:rsid w:val="00054056"/>
    <w:rsid w:val="000559DB"/>
    <w:rsid w:val="00055A47"/>
    <w:rsid w:val="00057656"/>
    <w:rsid w:val="00057FF9"/>
    <w:rsid w:val="00061AAF"/>
    <w:rsid w:val="00063CC5"/>
    <w:rsid w:val="000657CD"/>
    <w:rsid w:val="00073BCA"/>
    <w:rsid w:val="000740F7"/>
    <w:rsid w:val="000748FB"/>
    <w:rsid w:val="00074D92"/>
    <w:rsid w:val="0007547B"/>
    <w:rsid w:val="0007557D"/>
    <w:rsid w:val="00077334"/>
    <w:rsid w:val="00081757"/>
    <w:rsid w:val="000845FE"/>
    <w:rsid w:val="00084A58"/>
    <w:rsid w:val="000851B0"/>
    <w:rsid w:val="00085BD1"/>
    <w:rsid w:val="000868FF"/>
    <w:rsid w:val="0009009B"/>
    <w:rsid w:val="000936B7"/>
    <w:rsid w:val="00093D33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B1896"/>
    <w:rsid w:val="000B1BB2"/>
    <w:rsid w:val="000B1E8D"/>
    <w:rsid w:val="000B24C4"/>
    <w:rsid w:val="000B3C0B"/>
    <w:rsid w:val="000B598F"/>
    <w:rsid w:val="000B6BC6"/>
    <w:rsid w:val="000B6C2F"/>
    <w:rsid w:val="000C3159"/>
    <w:rsid w:val="000C3474"/>
    <w:rsid w:val="000C3B46"/>
    <w:rsid w:val="000C440B"/>
    <w:rsid w:val="000C687B"/>
    <w:rsid w:val="000D2269"/>
    <w:rsid w:val="000D2EE4"/>
    <w:rsid w:val="000D3B71"/>
    <w:rsid w:val="000D3CA0"/>
    <w:rsid w:val="000D4171"/>
    <w:rsid w:val="000D4D47"/>
    <w:rsid w:val="000D6996"/>
    <w:rsid w:val="000E0382"/>
    <w:rsid w:val="000E0C46"/>
    <w:rsid w:val="000E157C"/>
    <w:rsid w:val="000E23C1"/>
    <w:rsid w:val="000E2B6D"/>
    <w:rsid w:val="000E3DC7"/>
    <w:rsid w:val="000F0775"/>
    <w:rsid w:val="000F1830"/>
    <w:rsid w:val="000F20C1"/>
    <w:rsid w:val="000F5767"/>
    <w:rsid w:val="000F71F3"/>
    <w:rsid w:val="00101663"/>
    <w:rsid w:val="001018F5"/>
    <w:rsid w:val="00101A47"/>
    <w:rsid w:val="00101B31"/>
    <w:rsid w:val="00101BD0"/>
    <w:rsid w:val="00101FD9"/>
    <w:rsid w:val="00102B31"/>
    <w:rsid w:val="001034D0"/>
    <w:rsid w:val="00104223"/>
    <w:rsid w:val="00104BDA"/>
    <w:rsid w:val="00105623"/>
    <w:rsid w:val="0010634D"/>
    <w:rsid w:val="00106EB6"/>
    <w:rsid w:val="00107757"/>
    <w:rsid w:val="001121A1"/>
    <w:rsid w:val="00114736"/>
    <w:rsid w:val="0011570A"/>
    <w:rsid w:val="00116B65"/>
    <w:rsid w:val="00116C42"/>
    <w:rsid w:val="00123BD6"/>
    <w:rsid w:val="0012594B"/>
    <w:rsid w:val="0012729E"/>
    <w:rsid w:val="0013174E"/>
    <w:rsid w:val="00132852"/>
    <w:rsid w:val="001333BC"/>
    <w:rsid w:val="0013603E"/>
    <w:rsid w:val="00137F1D"/>
    <w:rsid w:val="00140242"/>
    <w:rsid w:val="001413D7"/>
    <w:rsid w:val="0014150B"/>
    <w:rsid w:val="001415CC"/>
    <w:rsid w:val="00144741"/>
    <w:rsid w:val="00144C46"/>
    <w:rsid w:val="00144F6C"/>
    <w:rsid w:val="00145BED"/>
    <w:rsid w:val="00145E6D"/>
    <w:rsid w:val="001479BC"/>
    <w:rsid w:val="00151CFA"/>
    <w:rsid w:val="00153264"/>
    <w:rsid w:val="001532DE"/>
    <w:rsid w:val="00155B82"/>
    <w:rsid w:val="00156312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1ED5"/>
    <w:rsid w:val="001823EB"/>
    <w:rsid w:val="00182669"/>
    <w:rsid w:val="00183385"/>
    <w:rsid w:val="0018519A"/>
    <w:rsid w:val="00187B28"/>
    <w:rsid w:val="00190D97"/>
    <w:rsid w:val="00190F23"/>
    <w:rsid w:val="00191BF2"/>
    <w:rsid w:val="001920E4"/>
    <w:rsid w:val="00193CCD"/>
    <w:rsid w:val="00194D9B"/>
    <w:rsid w:val="001969FE"/>
    <w:rsid w:val="00197686"/>
    <w:rsid w:val="001A1E8D"/>
    <w:rsid w:val="001A3607"/>
    <w:rsid w:val="001A564D"/>
    <w:rsid w:val="001A59DE"/>
    <w:rsid w:val="001A5C26"/>
    <w:rsid w:val="001B0B2E"/>
    <w:rsid w:val="001B47B6"/>
    <w:rsid w:val="001B49EB"/>
    <w:rsid w:val="001B5CF6"/>
    <w:rsid w:val="001C43F6"/>
    <w:rsid w:val="001C7BC7"/>
    <w:rsid w:val="001D07D5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E0595"/>
    <w:rsid w:val="001E1D27"/>
    <w:rsid w:val="001E3B1D"/>
    <w:rsid w:val="001E5342"/>
    <w:rsid w:val="001E59E4"/>
    <w:rsid w:val="001E5B3B"/>
    <w:rsid w:val="001E6288"/>
    <w:rsid w:val="001F3CA5"/>
    <w:rsid w:val="001F48EF"/>
    <w:rsid w:val="001F5F10"/>
    <w:rsid w:val="001F7B4F"/>
    <w:rsid w:val="002013AF"/>
    <w:rsid w:val="00203E38"/>
    <w:rsid w:val="002119CB"/>
    <w:rsid w:val="00213B25"/>
    <w:rsid w:val="00213DBA"/>
    <w:rsid w:val="00216D0F"/>
    <w:rsid w:val="0022007E"/>
    <w:rsid w:val="0022111D"/>
    <w:rsid w:val="00222800"/>
    <w:rsid w:val="002234C8"/>
    <w:rsid w:val="002236E1"/>
    <w:rsid w:val="00223B38"/>
    <w:rsid w:val="002240FE"/>
    <w:rsid w:val="0022451A"/>
    <w:rsid w:val="0022478B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0F12"/>
    <w:rsid w:val="00241E01"/>
    <w:rsid w:val="00242099"/>
    <w:rsid w:val="002424D2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6D35"/>
    <w:rsid w:val="002577FA"/>
    <w:rsid w:val="00257C15"/>
    <w:rsid w:val="00263ADA"/>
    <w:rsid w:val="002652CE"/>
    <w:rsid w:val="002722C8"/>
    <w:rsid w:val="00273B52"/>
    <w:rsid w:val="002754FF"/>
    <w:rsid w:val="002763F1"/>
    <w:rsid w:val="00276A60"/>
    <w:rsid w:val="0028021B"/>
    <w:rsid w:val="002802B4"/>
    <w:rsid w:val="00280B66"/>
    <w:rsid w:val="00283302"/>
    <w:rsid w:val="00283666"/>
    <w:rsid w:val="002857A8"/>
    <w:rsid w:val="00287285"/>
    <w:rsid w:val="00287AED"/>
    <w:rsid w:val="00290FDF"/>
    <w:rsid w:val="00292E24"/>
    <w:rsid w:val="002937C9"/>
    <w:rsid w:val="00293A62"/>
    <w:rsid w:val="00294204"/>
    <w:rsid w:val="002A0543"/>
    <w:rsid w:val="002A195E"/>
    <w:rsid w:val="002A1A97"/>
    <w:rsid w:val="002A2B79"/>
    <w:rsid w:val="002A32B7"/>
    <w:rsid w:val="002A49F9"/>
    <w:rsid w:val="002A6176"/>
    <w:rsid w:val="002A7525"/>
    <w:rsid w:val="002A7A5A"/>
    <w:rsid w:val="002B07CD"/>
    <w:rsid w:val="002B1ED2"/>
    <w:rsid w:val="002B2572"/>
    <w:rsid w:val="002B54BF"/>
    <w:rsid w:val="002C23A9"/>
    <w:rsid w:val="002C2517"/>
    <w:rsid w:val="002C32A9"/>
    <w:rsid w:val="002C5E11"/>
    <w:rsid w:val="002C5E75"/>
    <w:rsid w:val="002C738D"/>
    <w:rsid w:val="002C76E1"/>
    <w:rsid w:val="002D07C9"/>
    <w:rsid w:val="002D3848"/>
    <w:rsid w:val="002D4601"/>
    <w:rsid w:val="002D5298"/>
    <w:rsid w:val="002D7C40"/>
    <w:rsid w:val="002E349C"/>
    <w:rsid w:val="002E7698"/>
    <w:rsid w:val="002F1D0D"/>
    <w:rsid w:val="002F25AF"/>
    <w:rsid w:val="002F4378"/>
    <w:rsid w:val="002F44E5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242A"/>
    <w:rsid w:val="0032334C"/>
    <w:rsid w:val="00323486"/>
    <w:rsid w:val="003240EF"/>
    <w:rsid w:val="00325690"/>
    <w:rsid w:val="00326F2B"/>
    <w:rsid w:val="00327393"/>
    <w:rsid w:val="00331BA7"/>
    <w:rsid w:val="003338E0"/>
    <w:rsid w:val="00334C3A"/>
    <w:rsid w:val="00337B97"/>
    <w:rsid w:val="00342F47"/>
    <w:rsid w:val="003443CF"/>
    <w:rsid w:val="003472DF"/>
    <w:rsid w:val="003474AB"/>
    <w:rsid w:val="00347EEF"/>
    <w:rsid w:val="00347F1F"/>
    <w:rsid w:val="00352213"/>
    <w:rsid w:val="00352FD5"/>
    <w:rsid w:val="00355723"/>
    <w:rsid w:val="00355E2B"/>
    <w:rsid w:val="0035746B"/>
    <w:rsid w:val="0036221D"/>
    <w:rsid w:val="00362AAF"/>
    <w:rsid w:val="0036406D"/>
    <w:rsid w:val="00364718"/>
    <w:rsid w:val="00364D23"/>
    <w:rsid w:val="003677EE"/>
    <w:rsid w:val="00373E9B"/>
    <w:rsid w:val="00374C22"/>
    <w:rsid w:val="00377E1C"/>
    <w:rsid w:val="00383FAD"/>
    <w:rsid w:val="0038575D"/>
    <w:rsid w:val="00386BCC"/>
    <w:rsid w:val="00390014"/>
    <w:rsid w:val="0039129D"/>
    <w:rsid w:val="0039484F"/>
    <w:rsid w:val="00395121"/>
    <w:rsid w:val="00395B73"/>
    <w:rsid w:val="003963AC"/>
    <w:rsid w:val="00396790"/>
    <w:rsid w:val="003971A3"/>
    <w:rsid w:val="003A0B19"/>
    <w:rsid w:val="003A1535"/>
    <w:rsid w:val="003A2679"/>
    <w:rsid w:val="003A2B09"/>
    <w:rsid w:val="003A37EF"/>
    <w:rsid w:val="003A487A"/>
    <w:rsid w:val="003A4889"/>
    <w:rsid w:val="003B05C9"/>
    <w:rsid w:val="003B05CC"/>
    <w:rsid w:val="003B07E2"/>
    <w:rsid w:val="003B4123"/>
    <w:rsid w:val="003B482A"/>
    <w:rsid w:val="003B5D7A"/>
    <w:rsid w:val="003C1C25"/>
    <w:rsid w:val="003C39C8"/>
    <w:rsid w:val="003C433A"/>
    <w:rsid w:val="003C4BF8"/>
    <w:rsid w:val="003C525A"/>
    <w:rsid w:val="003C5BE0"/>
    <w:rsid w:val="003C5FC4"/>
    <w:rsid w:val="003D1633"/>
    <w:rsid w:val="003D3C41"/>
    <w:rsid w:val="003D56F3"/>
    <w:rsid w:val="003D591C"/>
    <w:rsid w:val="003E1803"/>
    <w:rsid w:val="003E1D67"/>
    <w:rsid w:val="003E2559"/>
    <w:rsid w:val="003E2FCF"/>
    <w:rsid w:val="003E4301"/>
    <w:rsid w:val="003E5E43"/>
    <w:rsid w:val="003E6FA4"/>
    <w:rsid w:val="003F0838"/>
    <w:rsid w:val="003F189F"/>
    <w:rsid w:val="003F1C22"/>
    <w:rsid w:val="003F29C4"/>
    <w:rsid w:val="003F2E05"/>
    <w:rsid w:val="003F336A"/>
    <w:rsid w:val="003F459B"/>
    <w:rsid w:val="003F524C"/>
    <w:rsid w:val="003F5D5D"/>
    <w:rsid w:val="00400DE0"/>
    <w:rsid w:val="0040240D"/>
    <w:rsid w:val="0040295D"/>
    <w:rsid w:val="00410C3B"/>
    <w:rsid w:val="004116F7"/>
    <w:rsid w:val="00413F16"/>
    <w:rsid w:val="00414032"/>
    <w:rsid w:val="0041480C"/>
    <w:rsid w:val="00414CCD"/>
    <w:rsid w:val="004168B3"/>
    <w:rsid w:val="00416FA1"/>
    <w:rsid w:val="0041770D"/>
    <w:rsid w:val="00417B4F"/>
    <w:rsid w:val="0042062A"/>
    <w:rsid w:val="004211EE"/>
    <w:rsid w:val="00422B1A"/>
    <w:rsid w:val="00424CA3"/>
    <w:rsid w:val="00424F4D"/>
    <w:rsid w:val="00426E06"/>
    <w:rsid w:val="0042780D"/>
    <w:rsid w:val="004320D3"/>
    <w:rsid w:val="004324EB"/>
    <w:rsid w:val="00433719"/>
    <w:rsid w:val="00433D68"/>
    <w:rsid w:val="004340F0"/>
    <w:rsid w:val="00436038"/>
    <w:rsid w:val="00436DAA"/>
    <w:rsid w:val="00437301"/>
    <w:rsid w:val="0044267F"/>
    <w:rsid w:val="00444BF3"/>
    <w:rsid w:val="00445182"/>
    <w:rsid w:val="00446535"/>
    <w:rsid w:val="0044778F"/>
    <w:rsid w:val="00451060"/>
    <w:rsid w:val="00451283"/>
    <w:rsid w:val="00451422"/>
    <w:rsid w:val="004529A8"/>
    <w:rsid w:val="00452A50"/>
    <w:rsid w:val="0045509B"/>
    <w:rsid w:val="00456442"/>
    <w:rsid w:val="00457001"/>
    <w:rsid w:val="004578B4"/>
    <w:rsid w:val="004578E0"/>
    <w:rsid w:val="00461169"/>
    <w:rsid w:val="0046181E"/>
    <w:rsid w:val="00462930"/>
    <w:rsid w:val="00464FDC"/>
    <w:rsid w:val="004660C8"/>
    <w:rsid w:val="00467177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25DB"/>
    <w:rsid w:val="004A3EF9"/>
    <w:rsid w:val="004A4065"/>
    <w:rsid w:val="004B11A6"/>
    <w:rsid w:val="004B3A45"/>
    <w:rsid w:val="004B3BC5"/>
    <w:rsid w:val="004B592C"/>
    <w:rsid w:val="004C37BF"/>
    <w:rsid w:val="004C4441"/>
    <w:rsid w:val="004C7728"/>
    <w:rsid w:val="004C77E2"/>
    <w:rsid w:val="004D4DD0"/>
    <w:rsid w:val="004D6D01"/>
    <w:rsid w:val="004D72E3"/>
    <w:rsid w:val="004E22BB"/>
    <w:rsid w:val="004E2D51"/>
    <w:rsid w:val="004E403B"/>
    <w:rsid w:val="004E5E07"/>
    <w:rsid w:val="004E7CEB"/>
    <w:rsid w:val="004F00CD"/>
    <w:rsid w:val="004F0250"/>
    <w:rsid w:val="004F0F80"/>
    <w:rsid w:val="004F178B"/>
    <w:rsid w:val="004F22A2"/>
    <w:rsid w:val="004F2D35"/>
    <w:rsid w:val="004F38B3"/>
    <w:rsid w:val="004F3F3A"/>
    <w:rsid w:val="004F64B3"/>
    <w:rsid w:val="004F64D9"/>
    <w:rsid w:val="00500E66"/>
    <w:rsid w:val="005044B3"/>
    <w:rsid w:val="00506A5F"/>
    <w:rsid w:val="00506E7A"/>
    <w:rsid w:val="00510410"/>
    <w:rsid w:val="00510E25"/>
    <w:rsid w:val="00515426"/>
    <w:rsid w:val="00515B9B"/>
    <w:rsid w:val="0051647B"/>
    <w:rsid w:val="00516AFD"/>
    <w:rsid w:val="00517470"/>
    <w:rsid w:val="0052112B"/>
    <w:rsid w:val="00521D99"/>
    <w:rsid w:val="005229D6"/>
    <w:rsid w:val="00523F32"/>
    <w:rsid w:val="00525356"/>
    <w:rsid w:val="005264B1"/>
    <w:rsid w:val="00526DAD"/>
    <w:rsid w:val="00531BE5"/>
    <w:rsid w:val="00531F52"/>
    <w:rsid w:val="005325A5"/>
    <w:rsid w:val="00533279"/>
    <w:rsid w:val="00533A65"/>
    <w:rsid w:val="00533FB5"/>
    <w:rsid w:val="00537446"/>
    <w:rsid w:val="005408C3"/>
    <w:rsid w:val="005412B6"/>
    <w:rsid w:val="005437E4"/>
    <w:rsid w:val="0054396E"/>
    <w:rsid w:val="00543B60"/>
    <w:rsid w:val="00545930"/>
    <w:rsid w:val="005476E4"/>
    <w:rsid w:val="00547C92"/>
    <w:rsid w:val="00547DFB"/>
    <w:rsid w:val="00555652"/>
    <w:rsid w:val="00555D51"/>
    <w:rsid w:val="00556540"/>
    <w:rsid w:val="00560296"/>
    <w:rsid w:val="005602EC"/>
    <w:rsid w:val="0056033C"/>
    <w:rsid w:val="00562331"/>
    <w:rsid w:val="0056285F"/>
    <w:rsid w:val="0056295D"/>
    <w:rsid w:val="00563E8B"/>
    <w:rsid w:val="00564B2A"/>
    <w:rsid w:val="00565601"/>
    <w:rsid w:val="005659E0"/>
    <w:rsid w:val="0056632B"/>
    <w:rsid w:val="005664A3"/>
    <w:rsid w:val="00566963"/>
    <w:rsid w:val="0056776E"/>
    <w:rsid w:val="00570E7A"/>
    <w:rsid w:val="00571AC0"/>
    <w:rsid w:val="00572943"/>
    <w:rsid w:val="005760CE"/>
    <w:rsid w:val="00576965"/>
    <w:rsid w:val="00581B68"/>
    <w:rsid w:val="005831A1"/>
    <w:rsid w:val="0058405A"/>
    <w:rsid w:val="00591CD7"/>
    <w:rsid w:val="00591F5D"/>
    <w:rsid w:val="00592B81"/>
    <w:rsid w:val="005943B5"/>
    <w:rsid w:val="005956B1"/>
    <w:rsid w:val="005979ED"/>
    <w:rsid w:val="005A05C3"/>
    <w:rsid w:val="005A24A2"/>
    <w:rsid w:val="005A3D53"/>
    <w:rsid w:val="005B2559"/>
    <w:rsid w:val="005B42BB"/>
    <w:rsid w:val="005B4A2A"/>
    <w:rsid w:val="005B4FA6"/>
    <w:rsid w:val="005B60F9"/>
    <w:rsid w:val="005C312F"/>
    <w:rsid w:val="005C6C8D"/>
    <w:rsid w:val="005D1576"/>
    <w:rsid w:val="005D18C7"/>
    <w:rsid w:val="005D223F"/>
    <w:rsid w:val="005D267D"/>
    <w:rsid w:val="005D348E"/>
    <w:rsid w:val="005D385B"/>
    <w:rsid w:val="005D3AA5"/>
    <w:rsid w:val="005D45BA"/>
    <w:rsid w:val="005D68A3"/>
    <w:rsid w:val="005D7E22"/>
    <w:rsid w:val="005E0656"/>
    <w:rsid w:val="005E1545"/>
    <w:rsid w:val="005E17F8"/>
    <w:rsid w:val="005E27DA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31A7"/>
    <w:rsid w:val="005F3437"/>
    <w:rsid w:val="005F4A1A"/>
    <w:rsid w:val="005F4EB2"/>
    <w:rsid w:val="005F736C"/>
    <w:rsid w:val="00602162"/>
    <w:rsid w:val="0060363C"/>
    <w:rsid w:val="006037F8"/>
    <w:rsid w:val="00606F31"/>
    <w:rsid w:val="006105DD"/>
    <w:rsid w:val="00611857"/>
    <w:rsid w:val="006121CE"/>
    <w:rsid w:val="006134C8"/>
    <w:rsid w:val="006134FB"/>
    <w:rsid w:val="00613833"/>
    <w:rsid w:val="0061744B"/>
    <w:rsid w:val="00621564"/>
    <w:rsid w:val="00621F5A"/>
    <w:rsid w:val="0062243D"/>
    <w:rsid w:val="0062309C"/>
    <w:rsid w:val="00623A14"/>
    <w:rsid w:val="00626160"/>
    <w:rsid w:val="006266EB"/>
    <w:rsid w:val="00626E71"/>
    <w:rsid w:val="0063021C"/>
    <w:rsid w:val="006317EB"/>
    <w:rsid w:val="006320FA"/>
    <w:rsid w:val="00634412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501C8"/>
    <w:rsid w:val="006504F2"/>
    <w:rsid w:val="00651DCF"/>
    <w:rsid w:val="0065273C"/>
    <w:rsid w:val="0065599C"/>
    <w:rsid w:val="00662303"/>
    <w:rsid w:val="0066311B"/>
    <w:rsid w:val="00663315"/>
    <w:rsid w:val="00667223"/>
    <w:rsid w:val="006675E7"/>
    <w:rsid w:val="00667983"/>
    <w:rsid w:val="00670A24"/>
    <w:rsid w:val="00672BC2"/>
    <w:rsid w:val="00674E77"/>
    <w:rsid w:val="00677D0A"/>
    <w:rsid w:val="00684CB3"/>
    <w:rsid w:val="0068691A"/>
    <w:rsid w:val="00686B05"/>
    <w:rsid w:val="00692EE6"/>
    <w:rsid w:val="0069306F"/>
    <w:rsid w:val="00695806"/>
    <w:rsid w:val="00695E32"/>
    <w:rsid w:val="006968C8"/>
    <w:rsid w:val="0069719B"/>
    <w:rsid w:val="006A0BDE"/>
    <w:rsid w:val="006A11C3"/>
    <w:rsid w:val="006A19E3"/>
    <w:rsid w:val="006A1AC4"/>
    <w:rsid w:val="006A249E"/>
    <w:rsid w:val="006A2F48"/>
    <w:rsid w:val="006A4984"/>
    <w:rsid w:val="006A550D"/>
    <w:rsid w:val="006B0DF9"/>
    <w:rsid w:val="006B12A0"/>
    <w:rsid w:val="006B1416"/>
    <w:rsid w:val="006B18FC"/>
    <w:rsid w:val="006B216D"/>
    <w:rsid w:val="006B2486"/>
    <w:rsid w:val="006B2C37"/>
    <w:rsid w:val="006B3457"/>
    <w:rsid w:val="006B3C15"/>
    <w:rsid w:val="006B3DC0"/>
    <w:rsid w:val="006B4B79"/>
    <w:rsid w:val="006B4E4A"/>
    <w:rsid w:val="006B7075"/>
    <w:rsid w:val="006B74E4"/>
    <w:rsid w:val="006B78E2"/>
    <w:rsid w:val="006C0ADF"/>
    <w:rsid w:val="006C0B67"/>
    <w:rsid w:val="006C3503"/>
    <w:rsid w:val="006C4D14"/>
    <w:rsid w:val="006C4ED8"/>
    <w:rsid w:val="006C5575"/>
    <w:rsid w:val="006C706D"/>
    <w:rsid w:val="006D0596"/>
    <w:rsid w:val="006D18A9"/>
    <w:rsid w:val="006D28FB"/>
    <w:rsid w:val="006D462E"/>
    <w:rsid w:val="006D5CB8"/>
    <w:rsid w:val="006D66F0"/>
    <w:rsid w:val="006D66F4"/>
    <w:rsid w:val="006D7FDF"/>
    <w:rsid w:val="006E1015"/>
    <w:rsid w:val="006E1590"/>
    <w:rsid w:val="006E1BCE"/>
    <w:rsid w:val="006E333F"/>
    <w:rsid w:val="006E3E65"/>
    <w:rsid w:val="006E4338"/>
    <w:rsid w:val="006E71AA"/>
    <w:rsid w:val="006F14A3"/>
    <w:rsid w:val="006F2147"/>
    <w:rsid w:val="006F3711"/>
    <w:rsid w:val="006F3917"/>
    <w:rsid w:val="006F6D7A"/>
    <w:rsid w:val="006F770B"/>
    <w:rsid w:val="0070598C"/>
    <w:rsid w:val="00712229"/>
    <w:rsid w:val="007133FB"/>
    <w:rsid w:val="00715136"/>
    <w:rsid w:val="007178A7"/>
    <w:rsid w:val="00721AA1"/>
    <w:rsid w:val="00726DBE"/>
    <w:rsid w:val="0073075B"/>
    <w:rsid w:val="00730F0B"/>
    <w:rsid w:val="00731217"/>
    <w:rsid w:val="0073250D"/>
    <w:rsid w:val="007339FD"/>
    <w:rsid w:val="00734B42"/>
    <w:rsid w:val="00735C55"/>
    <w:rsid w:val="00736FD3"/>
    <w:rsid w:val="00742D85"/>
    <w:rsid w:val="0074331E"/>
    <w:rsid w:val="007433CF"/>
    <w:rsid w:val="00747485"/>
    <w:rsid w:val="00747A35"/>
    <w:rsid w:val="00747E47"/>
    <w:rsid w:val="00751100"/>
    <w:rsid w:val="00751786"/>
    <w:rsid w:val="007522DE"/>
    <w:rsid w:val="0075344F"/>
    <w:rsid w:val="007565E1"/>
    <w:rsid w:val="007614AA"/>
    <w:rsid w:val="007679D0"/>
    <w:rsid w:val="00770211"/>
    <w:rsid w:val="00771125"/>
    <w:rsid w:val="00771A73"/>
    <w:rsid w:val="00772BD0"/>
    <w:rsid w:val="00773102"/>
    <w:rsid w:val="007741D8"/>
    <w:rsid w:val="00775398"/>
    <w:rsid w:val="0078194E"/>
    <w:rsid w:val="007837C1"/>
    <w:rsid w:val="00786065"/>
    <w:rsid w:val="00787B64"/>
    <w:rsid w:val="00787C85"/>
    <w:rsid w:val="00791587"/>
    <w:rsid w:val="00791F33"/>
    <w:rsid w:val="00791F84"/>
    <w:rsid w:val="00794341"/>
    <w:rsid w:val="00796A99"/>
    <w:rsid w:val="00796E8B"/>
    <w:rsid w:val="007A2916"/>
    <w:rsid w:val="007A6818"/>
    <w:rsid w:val="007A7C4C"/>
    <w:rsid w:val="007B4795"/>
    <w:rsid w:val="007B5337"/>
    <w:rsid w:val="007C0C2F"/>
    <w:rsid w:val="007C1CA2"/>
    <w:rsid w:val="007C3B06"/>
    <w:rsid w:val="007C3FBC"/>
    <w:rsid w:val="007C5BD2"/>
    <w:rsid w:val="007C7FC8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F16B5"/>
    <w:rsid w:val="007F200E"/>
    <w:rsid w:val="007F2AEA"/>
    <w:rsid w:val="007F4A27"/>
    <w:rsid w:val="007F60E8"/>
    <w:rsid w:val="007F62CE"/>
    <w:rsid w:val="008002CE"/>
    <w:rsid w:val="00802810"/>
    <w:rsid w:val="00803615"/>
    <w:rsid w:val="00803835"/>
    <w:rsid w:val="00803BF1"/>
    <w:rsid w:val="008057DC"/>
    <w:rsid w:val="008064C8"/>
    <w:rsid w:val="0080717B"/>
    <w:rsid w:val="00807FC8"/>
    <w:rsid w:val="00810342"/>
    <w:rsid w:val="008103F7"/>
    <w:rsid w:val="008127D2"/>
    <w:rsid w:val="00812BB4"/>
    <w:rsid w:val="00812C7D"/>
    <w:rsid w:val="00812F40"/>
    <w:rsid w:val="00813F54"/>
    <w:rsid w:val="00814867"/>
    <w:rsid w:val="00820B09"/>
    <w:rsid w:val="00821894"/>
    <w:rsid w:val="00822F64"/>
    <w:rsid w:val="008247B1"/>
    <w:rsid w:val="0082496D"/>
    <w:rsid w:val="00825363"/>
    <w:rsid w:val="00827995"/>
    <w:rsid w:val="008359BB"/>
    <w:rsid w:val="00844D0D"/>
    <w:rsid w:val="00845635"/>
    <w:rsid w:val="008462C1"/>
    <w:rsid w:val="00846B15"/>
    <w:rsid w:val="00847F9A"/>
    <w:rsid w:val="00850CF6"/>
    <w:rsid w:val="00852952"/>
    <w:rsid w:val="00852D9A"/>
    <w:rsid w:val="00852FA1"/>
    <w:rsid w:val="008560C8"/>
    <w:rsid w:val="008622D8"/>
    <w:rsid w:val="0086336F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3A0F"/>
    <w:rsid w:val="008741D4"/>
    <w:rsid w:val="00874814"/>
    <w:rsid w:val="008754CB"/>
    <w:rsid w:val="00876456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910"/>
    <w:rsid w:val="008947C1"/>
    <w:rsid w:val="00895017"/>
    <w:rsid w:val="0089747A"/>
    <w:rsid w:val="008978A6"/>
    <w:rsid w:val="008A0DE8"/>
    <w:rsid w:val="008A1F7E"/>
    <w:rsid w:val="008A2ECD"/>
    <w:rsid w:val="008A2EF7"/>
    <w:rsid w:val="008B047E"/>
    <w:rsid w:val="008B0C52"/>
    <w:rsid w:val="008B20F6"/>
    <w:rsid w:val="008B3231"/>
    <w:rsid w:val="008B5D70"/>
    <w:rsid w:val="008C056C"/>
    <w:rsid w:val="008C1A70"/>
    <w:rsid w:val="008C33B7"/>
    <w:rsid w:val="008C3D4F"/>
    <w:rsid w:val="008C5110"/>
    <w:rsid w:val="008C5A63"/>
    <w:rsid w:val="008C63A1"/>
    <w:rsid w:val="008C6C09"/>
    <w:rsid w:val="008C722E"/>
    <w:rsid w:val="008D0BA7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3378"/>
    <w:rsid w:val="008F36D8"/>
    <w:rsid w:val="008F5F26"/>
    <w:rsid w:val="008F7AEE"/>
    <w:rsid w:val="00900B14"/>
    <w:rsid w:val="00900C58"/>
    <w:rsid w:val="00901F37"/>
    <w:rsid w:val="0090375B"/>
    <w:rsid w:val="009041BB"/>
    <w:rsid w:val="00904445"/>
    <w:rsid w:val="00904676"/>
    <w:rsid w:val="0090493F"/>
    <w:rsid w:val="00906876"/>
    <w:rsid w:val="00912BB7"/>
    <w:rsid w:val="00912E5B"/>
    <w:rsid w:val="00914551"/>
    <w:rsid w:val="00916EB3"/>
    <w:rsid w:val="0092073E"/>
    <w:rsid w:val="00920B6C"/>
    <w:rsid w:val="0092151B"/>
    <w:rsid w:val="009219E3"/>
    <w:rsid w:val="00923331"/>
    <w:rsid w:val="0092464A"/>
    <w:rsid w:val="00925CB6"/>
    <w:rsid w:val="00926B67"/>
    <w:rsid w:val="00926CE1"/>
    <w:rsid w:val="00927BA6"/>
    <w:rsid w:val="00930AB8"/>
    <w:rsid w:val="00933691"/>
    <w:rsid w:val="00933C36"/>
    <w:rsid w:val="00934121"/>
    <w:rsid w:val="00934E87"/>
    <w:rsid w:val="00935B83"/>
    <w:rsid w:val="00936895"/>
    <w:rsid w:val="00940986"/>
    <w:rsid w:val="00940E4E"/>
    <w:rsid w:val="00940E83"/>
    <w:rsid w:val="00941ABE"/>
    <w:rsid w:val="00944AB4"/>
    <w:rsid w:val="00945C32"/>
    <w:rsid w:val="0095286B"/>
    <w:rsid w:val="00953143"/>
    <w:rsid w:val="00953877"/>
    <w:rsid w:val="00953AD9"/>
    <w:rsid w:val="009541C8"/>
    <w:rsid w:val="0095597B"/>
    <w:rsid w:val="0095634D"/>
    <w:rsid w:val="00956EC8"/>
    <w:rsid w:val="00960688"/>
    <w:rsid w:val="009613EC"/>
    <w:rsid w:val="009632C4"/>
    <w:rsid w:val="00963E23"/>
    <w:rsid w:val="00966B42"/>
    <w:rsid w:val="00966E5F"/>
    <w:rsid w:val="009704FB"/>
    <w:rsid w:val="00971357"/>
    <w:rsid w:val="0097157F"/>
    <w:rsid w:val="00971661"/>
    <w:rsid w:val="00973613"/>
    <w:rsid w:val="009772F3"/>
    <w:rsid w:val="009824BB"/>
    <w:rsid w:val="00983904"/>
    <w:rsid w:val="00984C82"/>
    <w:rsid w:val="009852E8"/>
    <w:rsid w:val="00985D8F"/>
    <w:rsid w:val="009872F9"/>
    <w:rsid w:val="00990444"/>
    <w:rsid w:val="0099046D"/>
    <w:rsid w:val="00992556"/>
    <w:rsid w:val="009931F5"/>
    <w:rsid w:val="00993FB7"/>
    <w:rsid w:val="009960E0"/>
    <w:rsid w:val="00996782"/>
    <w:rsid w:val="009A04B2"/>
    <w:rsid w:val="009A1262"/>
    <w:rsid w:val="009A1626"/>
    <w:rsid w:val="009A236D"/>
    <w:rsid w:val="009A264C"/>
    <w:rsid w:val="009A2731"/>
    <w:rsid w:val="009A4218"/>
    <w:rsid w:val="009A459D"/>
    <w:rsid w:val="009A4867"/>
    <w:rsid w:val="009A7AAC"/>
    <w:rsid w:val="009B193C"/>
    <w:rsid w:val="009B2D8F"/>
    <w:rsid w:val="009B3D12"/>
    <w:rsid w:val="009B4D94"/>
    <w:rsid w:val="009B4F21"/>
    <w:rsid w:val="009B5343"/>
    <w:rsid w:val="009B669F"/>
    <w:rsid w:val="009B66FA"/>
    <w:rsid w:val="009B68BA"/>
    <w:rsid w:val="009B752F"/>
    <w:rsid w:val="009B7970"/>
    <w:rsid w:val="009C046F"/>
    <w:rsid w:val="009C1157"/>
    <w:rsid w:val="009C2D9B"/>
    <w:rsid w:val="009C65F5"/>
    <w:rsid w:val="009C661D"/>
    <w:rsid w:val="009C6831"/>
    <w:rsid w:val="009C6DEC"/>
    <w:rsid w:val="009C7DB3"/>
    <w:rsid w:val="009D6CF9"/>
    <w:rsid w:val="009D7522"/>
    <w:rsid w:val="009E05B4"/>
    <w:rsid w:val="009E1030"/>
    <w:rsid w:val="009E14ED"/>
    <w:rsid w:val="009E3059"/>
    <w:rsid w:val="009E45FF"/>
    <w:rsid w:val="009E4619"/>
    <w:rsid w:val="009E539A"/>
    <w:rsid w:val="009E69F0"/>
    <w:rsid w:val="009E721B"/>
    <w:rsid w:val="009F2EBF"/>
    <w:rsid w:val="009F307D"/>
    <w:rsid w:val="009F37C4"/>
    <w:rsid w:val="009F45B7"/>
    <w:rsid w:val="009F469B"/>
    <w:rsid w:val="009F4FDC"/>
    <w:rsid w:val="009F5992"/>
    <w:rsid w:val="009F600F"/>
    <w:rsid w:val="009F602A"/>
    <w:rsid w:val="009F65E9"/>
    <w:rsid w:val="00A00EB3"/>
    <w:rsid w:val="00A036F6"/>
    <w:rsid w:val="00A0388D"/>
    <w:rsid w:val="00A052C2"/>
    <w:rsid w:val="00A05D36"/>
    <w:rsid w:val="00A078AA"/>
    <w:rsid w:val="00A1134D"/>
    <w:rsid w:val="00A13651"/>
    <w:rsid w:val="00A13EC1"/>
    <w:rsid w:val="00A15E20"/>
    <w:rsid w:val="00A176F6"/>
    <w:rsid w:val="00A200CE"/>
    <w:rsid w:val="00A20631"/>
    <w:rsid w:val="00A20CEF"/>
    <w:rsid w:val="00A21CCC"/>
    <w:rsid w:val="00A2200C"/>
    <w:rsid w:val="00A22ADC"/>
    <w:rsid w:val="00A2308E"/>
    <w:rsid w:val="00A23DEB"/>
    <w:rsid w:val="00A23F5C"/>
    <w:rsid w:val="00A265D6"/>
    <w:rsid w:val="00A278EF"/>
    <w:rsid w:val="00A300AF"/>
    <w:rsid w:val="00A3264A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176"/>
    <w:rsid w:val="00A464B3"/>
    <w:rsid w:val="00A5103B"/>
    <w:rsid w:val="00A52642"/>
    <w:rsid w:val="00A544BC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5BC"/>
    <w:rsid w:val="00A75B42"/>
    <w:rsid w:val="00A77D19"/>
    <w:rsid w:val="00A81423"/>
    <w:rsid w:val="00A839F4"/>
    <w:rsid w:val="00A844E0"/>
    <w:rsid w:val="00A9046C"/>
    <w:rsid w:val="00A90E1D"/>
    <w:rsid w:val="00A929F9"/>
    <w:rsid w:val="00A944D9"/>
    <w:rsid w:val="00A95300"/>
    <w:rsid w:val="00A95B36"/>
    <w:rsid w:val="00AA0823"/>
    <w:rsid w:val="00AA2F61"/>
    <w:rsid w:val="00AA301B"/>
    <w:rsid w:val="00AA3885"/>
    <w:rsid w:val="00AA3FCC"/>
    <w:rsid w:val="00AB0C29"/>
    <w:rsid w:val="00AB0D02"/>
    <w:rsid w:val="00AB4C68"/>
    <w:rsid w:val="00AB5B7E"/>
    <w:rsid w:val="00AB640C"/>
    <w:rsid w:val="00AC05C0"/>
    <w:rsid w:val="00AC0BFD"/>
    <w:rsid w:val="00AC1324"/>
    <w:rsid w:val="00AC35F0"/>
    <w:rsid w:val="00AC3D93"/>
    <w:rsid w:val="00AC4A5C"/>
    <w:rsid w:val="00AC59FC"/>
    <w:rsid w:val="00AD22F2"/>
    <w:rsid w:val="00AD2A36"/>
    <w:rsid w:val="00AD55A1"/>
    <w:rsid w:val="00AD7FF5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151CC"/>
    <w:rsid w:val="00B20A15"/>
    <w:rsid w:val="00B20A43"/>
    <w:rsid w:val="00B21047"/>
    <w:rsid w:val="00B21213"/>
    <w:rsid w:val="00B212DE"/>
    <w:rsid w:val="00B21799"/>
    <w:rsid w:val="00B2221A"/>
    <w:rsid w:val="00B22657"/>
    <w:rsid w:val="00B24163"/>
    <w:rsid w:val="00B265C3"/>
    <w:rsid w:val="00B32619"/>
    <w:rsid w:val="00B32D04"/>
    <w:rsid w:val="00B33646"/>
    <w:rsid w:val="00B347C3"/>
    <w:rsid w:val="00B352A0"/>
    <w:rsid w:val="00B356E5"/>
    <w:rsid w:val="00B37660"/>
    <w:rsid w:val="00B37F1B"/>
    <w:rsid w:val="00B408AE"/>
    <w:rsid w:val="00B411E2"/>
    <w:rsid w:val="00B416F3"/>
    <w:rsid w:val="00B41FE2"/>
    <w:rsid w:val="00B423F6"/>
    <w:rsid w:val="00B43635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591F"/>
    <w:rsid w:val="00B568CD"/>
    <w:rsid w:val="00B60915"/>
    <w:rsid w:val="00B61369"/>
    <w:rsid w:val="00B61930"/>
    <w:rsid w:val="00B61C2A"/>
    <w:rsid w:val="00B65048"/>
    <w:rsid w:val="00B66ABE"/>
    <w:rsid w:val="00B67043"/>
    <w:rsid w:val="00B6740E"/>
    <w:rsid w:val="00B6752F"/>
    <w:rsid w:val="00B677A3"/>
    <w:rsid w:val="00B7043E"/>
    <w:rsid w:val="00B72513"/>
    <w:rsid w:val="00B7314E"/>
    <w:rsid w:val="00B738CE"/>
    <w:rsid w:val="00B73BE8"/>
    <w:rsid w:val="00B75F87"/>
    <w:rsid w:val="00B76844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7B64"/>
    <w:rsid w:val="00BA0791"/>
    <w:rsid w:val="00BA6FD3"/>
    <w:rsid w:val="00BA711C"/>
    <w:rsid w:val="00BA7B58"/>
    <w:rsid w:val="00BB0271"/>
    <w:rsid w:val="00BB0760"/>
    <w:rsid w:val="00BB0D6C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BF7086"/>
    <w:rsid w:val="00C00729"/>
    <w:rsid w:val="00C01315"/>
    <w:rsid w:val="00C019FD"/>
    <w:rsid w:val="00C0301F"/>
    <w:rsid w:val="00C0368B"/>
    <w:rsid w:val="00C04133"/>
    <w:rsid w:val="00C04C79"/>
    <w:rsid w:val="00C06118"/>
    <w:rsid w:val="00C12586"/>
    <w:rsid w:val="00C12E7F"/>
    <w:rsid w:val="00C133C1"/>
    <w:rsid w:val="00C134B6"/>
    <w:rsid w:val="00C13AC4"/>
    <w:rsid w:val="00C16F60"/>
    <w:rsid w:val="00C170F1"/>
    <w:rsid w:val="00C178AB"/>
    <w:rsid w:val="00C179FC"/>
    <w:rsid w:val="00C21201"/>
    <w:rsid w:val="00C21342"/>
    <w:rsid w:val="00C21EBF"/>
    <w:rsid w:val="00C23725"/>
    <w:rsid w:val="00C25F6F"/>
    <w:rsid w:val="00C26811"/>
    <w:rsid w:val="00C305DF"/>
    <w:rsid w:val="00C3110E"/>
    <w:rsid w:val="00C31463"/>
    <w:rsid w:val="00C32D3F"/>
    <w:rsid w:val="00C352A8"/>
    <w:rsid w:val="00C3587F"/>
    <w:rsid w:val="00C36B0D"/>
    <w:rsid w:val="00C4028D"/>
    <w:rsid w:val="00C407EF"/>
    <w:rsid w:val="00C4098C"/>
    <w:rsid w:val="00C43835"/>
    <w:rsid w:val="00C45773"/>
    <w:rsid w:val="00C46431"/>
    <w:rsid w:val="00C4693C"/>
    <w:rsid w:val="00C47C61"/>
    <w:rsid w:val="00C500A6"/>
    <w:rsid w:val="00C50143"/>
    <w:rsid w:val="00C51257"/>
    <w:rsid w:val="00C526E4"/>
    <w:rsid w:val="00C54DF7"/>
    <w:rsid w:val="00C556F9"/>
    <w:rsid w:val="00C55D66"/>
    <w:rsid w:val="00C563C4"/>
    <w:rsid w:val="00C5793E"/>
    <w:rsid w:val="00C5797A"/>
    <w:rsid w:val="00C60935"/>
    <w:rsid w:val="00C62507"/>
    <w:rsid w:val="00C64C06"/>
    <w:rsid w:val="00C66483"/>
    <w:rsid w:val="00C67974"/>
    <w:rsid w:val="00C70668"/>
    <w:rsid w:val="00C70FAB"/>
    <w:rsid w:val="00C73DCA"/>
    <w:rsid w:val="00C7679F"/>
    <w:rsid w:val="00C76DCE"/>
    <w:rsid w:val="00C77FDD"/>
    <w:rsid w:val="00C806E7"/>
    <w:rsid w:val="00C837E7"/>
    <w:rsid w:val="00C87021"/>
    <w:rsid w:val="00C90A47"/>
    <w:rsid w:val="00C90FE0"/>
    <w:rsid w:val="00C91E0F"/>
    <w:rsid w:val="00C954FF"/>
    <w:rsid w:val="00C95D93"/>
    <w:rsid w:val="00C97F40"/>
    <w:rsid w:val="00CA043C"/>
    <w:rsid w:val="00CA07B8"/>
    <w:rsid w:val="00CA1725"/>
    <w:rsid w:val="00CA1DF6"/>
    <w:rsid w:val="00CA203D"/>
    <w:rsid w:val="00CA205A"/>
    <w:rsid w:val="00CA2179"/>
    <w:rsid w:val="00CA4877"/>
    <w:rsid w:val="00CA5001"/>
    <w:rsid w:val="00CA60FB"/>
    <w:rsid w:val="00CA6338"/>
    <w:rsid w:val="00CA6F62"/>
    <w:rsid w:val="00CB03CB"/>
    <w:rsid w:val="00CB1568"/>
    <w:rsid w:val="00CB212A"/>
    <w:rsid w:val="00CB375E"/>
    <w:rsid w:val="00CB3793"/>
    <w:rsid w:val="00CB3BE5"/>
    <w:rsid w:val="00CB3C41"/>
    <w:rsid w:val="00CB41A5"/>
    <w:rsid w:val="00CB424B"/>
    <w:rsid w:val="00CB6DAF"/>
    <w:rsid w:val="00CB7C93"/>
    <w:rsid w:val="00CC0274"/>
    <w:rsid w:val="00CC3CC5"/>
    <w:rsid w:val="00CC3D5B"/>
    <w:rsid w:val="00CC546D"/>
    <w:rsid w:val="00CC559D"/>
    <w:rsid w:val="00CC5CD9"/>
    <w:rsid w:val="00CC5FD7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F1F"/>
    <w:rsid w:val="00CF1C85"/>
    <w:rsid w:val="00CF21E8"/>
    <w:rsid w:val="00CF29DA"/>
    <w:rsid w:val="00CF5629"/>
    <w:rsid w:val="00CF576D"/>
    <w:rsid w:val="00CF5A0F"/>
    <w:rsid w:val="00CF6651"/>
    <w:rsid w:val="00CF6818"/>
    <w:rsid w:val="00CF6A4C"/>
    <w:rsid w:val="00D003EF"/>
    <w:rsid w:val="00D01597"/>
    <w:rsid w:val="00D01D46"/>
    <w:rsid w:val="00D0593D"/>
    <w:rsid w:val="00D05C41"/>
    <w:rsid w:val="00D06D0B"/>
    <w:rsid w:val="00D11F14"/>
    <w:rsid w:val="00D123C2"/>
    <w:rsid w:val="00D12DF5"/>
    <w:rsid w:val="00D134D5"/>
    <w:rsid w:val="00D170BD"/>
    <w:rsid w:val="00D17482"/>
    <w:rsid w:val="00D216B2"/>
    <w:rsid w:val="00D21B74"/>
    <w:rsid w:val="00D22201"/>
    <w:rsid w:val="00D2229E"/>
    <w:rsid w:val="00D254D2"/>
    <w:rsid w:val="00D26710"/>
    <w:rsid w:val="00D274B9"/>
    <w:rsid w:val="00D27C54"/>
    <w:rsid w:val="00D27C99"/>
    <w:rsid w:val="00D27DAC"/>
    <w:rsid w:val="00D33A46"/>
    <w:rsid w:val="00D33CE9"/>
    <w:rsid w:val="00D40E70"/>
    <w:rsid w:val="00D40F12"/>
    <w:rsid w:val="00D4122C"/>
    <w:rsid w:val="00D412F9"/>
    <w:rsid w:val="00D42561"/>
    <w:rsid w:val="00D4375A"/>
    <w:rsid w:val="00D43C4E"/>
    <w:rsid w:val="00D4757B"/>
    <w:rsid w:val="00D47D0C"/>
    <w:rsid w:val="00D51850"/>
    <w:rsid w:val="00D52D01"/>
    <w:rsid w:val="00D54095"/>
    <w:rsid w:val="00D54680"/>
    <w:rsid w:val="00D54F36"/>
    <w:rsid w:val="00D574E5"/>
    <w:rsid w:val="00D602BF"/>
    <w:rsid w:val="00D608DE"/>
    <w:rsid w:val="00D618E9"/>
    <w:rsid w:val="00D641AC"/>
    <w:rsid w:val="00D64FF6"/>
    <w:rsid w:val="00D67359"/>
    <w:rsid w:val="00D67484"/>
    <w:rsid w:val="00D7146D"/>
    <w:rsid w:val="00D72908"/>
    <w:rsid w:val="00D7374C"/>
    <w:rsid w:val="00D747A5"/>
    <w:rsid w:val="00D767A6"/>
    <w:rsid w:val="00D77ECC"/>
    <w:rsid w:val="00D80FD9"/>
    <w:rsid w:val="00D819FA"/>
    <w:rsid w:val="00D83155"/>
    <w:rsid w:val="00D86E3E"/>
    <w:rsid w:val="00D87961"/>
    <w:rsid w:val="00D87BCE"/>
    <w:rsid w:val="00D91170"/>
    <w:rsid w:val="00D91B3C"/>
    <w:rsid w:val="00D91C61"/>
    <w:rsid w:val="00D92EB9"/>
    <w:rsid w:val="00D932C0"/>
    <w:rsid w:val="00D93D3D"/>
    <w:rsid w:val="00D9520D"/>
    <w:rsid w:val="00D969EB"/>
    <w:rsid w:val="00D97A26"/>
    <w:rsid w:val="00DA0047"/>
    <w:rsid w:val="00DA00D2"/>
    <w:rsid w:val="00DA1740"/>
    <w:rsid w:val="00DB0474"/>
    <w:rsid w:val="00DB3143"/>
    <w:rsid w:val="00DB39EC"/>
    <w:rsid w:val="00DB3E86"/>
    <w:rsid w:val="00DB5691"/>
    <w:rsid w:val="00DB736B"/>
    <w:rsid w:val="00DB7814"/>
    <w:rsid w:val="00DC0214"/>
    <w:rsid w:val="00DC1590"/>
    <w:rsid w:val="00DC3056"/>
    <w:rsid w:val="00DC70A2"/>
    <w:rsid w:val="00DC7857"/>
    <w:rsid w:val="00DD0B48"/>
    <w:rsid w:val="00DD17D8"/>
    <w:rsid w:val="00DD2D06"/>
    <w:rsid w:val="00DD3208"/>
    <w:rsid w:val="00DD5A9F"/>
    <w:rsid w:val="00DD5EE2"/>
    <w:rsid w:val="00DD7D01"/>
    <w:rsid w:val="00DE00BB"/>
    <w:rsid w:val="00DE0635"/>
    <w:rsid w:val="00DE102C"/>
    <w:rsid w:val="00DE1F49"/>
    <w:rsid w:val="00DE3810"/>
    <w:rsid w:val="00DE38B7"/>
    <w:rsid w:val="00DE46AA"/>
    <w:rsid w:val="00DF0354"/>
    <w:rsid w:val="00DF118D"/>
    <w:rsid w:val="00DF14EA"/>
    <w:rsid w:val="00DF2742"/>
    <w:rsid w:val="00DF28DE"/>
    <w:rsid w:val="00DF4876"/>
    <w:rsid w:val="00DF6B27"/>
    <w:rsid w:val="00E004FF"/>
    <w:rsid w:val="00E00B4A"/>
    <w:rsid w:val="00E00F14"/>
    <w:rsid w:val="00E01ABB"/>
    <w:rsid w:val="00E0215D"/>
    <w:rsid w:val="00E03FE1"/>
    <w:rsid w:val="00E04C96"/>
    <w:rsid w:val="00E07996"/>
    <w:rsid w:val="00E07D3D"/>
    <w:rsid w:val="00E07F6A"/>
    <w:rsid w:val="00E1117F"/>
    <w:rsid w:val="00E11E1F"/>
    <w:rsid w:val="00E13804"/>
    <w:rsid w:val="00E1595C"/>
    <w:rsid w:val="00E20E64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47C8"/>
    <w:rsid w:val="00E366A3"/>
    <w:rsid w:val="00E430D6"/>
    <w:rsid w:val="00E43349"/>
    <w:rsid w:val="00E4397E"/>
    <w:rsid w:val="00E500BD"/>
    <w:rsid w:val="00E50858"/>
    <w:rsid w:val="00E50EA3"/>
    <w:rsid w:val="00E51010"/>
    <w:rsid w:val="00E51810"/>
    <w:rsid w:val="00E525DA"/>
    <w:rsid w:val="00E52ABE"/>
    <w:rsid w:val="00E52DFB"/>
    <w:rsid w:val="00E533C7"/>
    <w:rsid w:val="00E540AA"/>
    <w:rsid w:val="00E5492D"/>
    <w:rsid w:val="00E56536"/>
    <w:rsid w:val="00E56EAF"/>
    <w:rsid w:val="00E576BE"/>
    <w:rsid w:val="00E60A37"/>
    <w:rsid w:val="00E63D11"/>
    <w:rsid w:val="00E64019"/>
    <w:rsid w:val="00E64374"/>
    <w:rsid w:val="00E70506"/>
    <w:rsid w:val="00E70E50"/>
    <w:rsid w:val="00E7265A"/>
    <w:rsid w:val="00E7276E"/>
    <w:rsid w:val="00E73578"/>
    <w:rsid w:val="00E745EC"/>
    <w:rsid w:val="00E75FE4"/>
    <w:rsid w:val="00E779DC"/>
    <w:rsid w:val="00E77D6F"/>
    <w:rsid w:val="00E8057D"/>
    <w:rsid w:val="00E8374C"/>
    <w:rsid w:val="00E83D5A"/>
    <w:rsid w:val="00E847F1"/>
    <w:rsid w:val="00E85984"/>
    <w:rsid w:val="00E85E3C"/>
    <w:rsid w:val="00E86B79"/>
    <w:rsid w:val="00E9104B"/>
    <w:rsid w:val="00E918DF"/>
    <w:rsid w:val="00E920FF"/>
    <w:rsid w:val="00E92CA4"/>
    <w:rsid w:val="00E92CE8"/>
    <w:rsid w:val="00E93171"/>
    <w:rsid w:val="00E93D0C"/>
    <w:rsid w:val="00E9483E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D0CE4"/>
    <w:rsid w:val="00ED2272"/>
    <w:rsid w:val="00ED2AF1"/>
    <w:rsid w:val="00ED464F"/>
    <w:rsid w:val="00ED525D"/>
    <w:rsid w:val="00ED5AA5"/>
    <w:rsid w:val="00ED6F0E"/>
    <w:rsid w:val="00ED7A2B"/>
    <w:rsid w:val="00EE175C"/>
    <w:rsid w:val="00EE1879"/>
    <w:rsid w:val="00EE1DE6"/>
    <w:rsid w:val="00EE1FAA"/>
    <w:rsid w:val="00EE22C5"/>
    <w:rsid w:val="00EE2A24"/>
    <w:rsid w:val="00EE32D6"/>
    <w:rsid w:val="00EE6493"/>
    <w:rsid w:val="00EE6AE2"/>
    <w:rsid w:val="00EE71AD"/>
    <w:rsid w:val="00EF064D"/>
    <w:rsid w:val="00EF269E"/>
    <w:rsid w:val="00EF3805"/>
    <w:rsid w:val="00EF3D10"/>
    <w:rsid w:val="00EF56CA"/>
    <w:rsid w:val="00EF5E8B"/>
    <w:rsid w:val="00EF6912"/>
    <w:rsid w:val="00F00105"/>
    <w:rsid w:val="00F022B0"/>
    <w:rsid w:val="00F02B9A"/>
    <w:rsid w:val="00F063EE"/>
    <w:rsid w:val="00F063FB"/>
    <w:rsid w:val="00F0785D"/>
    <w:rsid w:val="00F132B3"/>
    <w:rsid w:val="00F13458"/>
    <w:rsid w:val="00F13B83"/>
    <w:rsid w:val="00F15935"/>
    <w:rsid w:val="00F15B55"/>
    <w:rsid w:val="00F16DD7"/>
    <w:rsid w:val="00F1716A"/>
    <w:rsid w:val="00F1781A"/>
    <w:rsid w:val="00F205DE"/>
    <w:rsid w:val="00F20A6E"/>
    <w:rsid w:val="00F2143B"/>
    <w:rsid w:val="00F214B4"/>
    <w:rsid w:val="00F23CBC"/>
    <w:rsid w:val="00F3100E"/>
    <w:rsid w:val="00F314FE"/>
    <w:rsid w:val="00F31E93"/>
    <w:rsid w:val="00F3328C"/>
    <w:rsid w:val="00F33519"/>
    <w:rsid w:val="00F41DED"/>
    <w:rsid w:val="00F429BC"/>
    <w:rsid w:val="00F42D63"/>
    <w:rsid w:val="00F432C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2116"/>
    <w:rsid w:val="00F62860"/>
    <w:rsid w:val="00F639CE"/>
    <w:rsid w:val="00F659F7"/>
    <w:rsid w:val="00F705CB"/>
    <w:rsid w:val="00F72B4F"/>
    <w:rsid w:val="00F76B5E"/>
    <w:rsid w:val="00F80A6F"/>
    <w:rsid w:val="00F812F9"/>
    <w:rsid w:val="00F81935"/>
    <w:rsid w:val="00F82917"/>
    <w:rsid w:val="00F836B2"/>
    <w:rsid w:val="00F85369"/>
    <w:rsid w:val="00F85529"/>
    <w:rsid w:val="00F8554D"/>
    <w:rsid w:val="00F868B5"/>
    <w:rsid w:val="00F87E88"/>
    <w:rsid w:val="00F87F6C"/>
    <w:rsid w:val="00F903AB"/>
    <w:rsid w:val="00F9293C"/>
    <w:rsid w:val="00F9450F"/>
    <w:rsid w:val="00F94F52"/>
    <w:rsid w:val="00FA29D6"/>
    <w:rsid w:val="00FA4187"/>
    <w:rsid w:val="00FA66A4"/>
    <w:rsid w:val="00FB0AEE"/>
    <w:rsid w:val="00FC0CC9"/>
    <w:rsid w:val="00FC2539"/>
    <w:rsid w:val="00FC285B"/>
    <w:rsid w:val="00FC437B"/>
    <w:rsid w:val="00FC4490"/>
    <w:rsid w:val="00FC54D0"/>
    <w:rsid w:val="00FC57FF"/>
    <w:rsid w:val="00FC6589"/>
    <w:rsid w:val="00FC6675"/>
    <w:rsid w:val="00FC7F69"/>
    <w:rsid w:val="00FD080F"/>
    <w:rsid w:val="00FD131A"/>
    <w:rsid w:val="00FD1E19"/>
    <w:rsid w:val="00FD2C29"/>
    <w:rsid w:val="00FD46E6"/>
    <w:rsid w:val="00FD5814"/>
    <w:rsid w:val="00FD7BEB"/>
    <w:rsid w:val="00FE18F2"/>
    <w:rsid w:val="00FE451E"/>
    <w:rsid w:val="00FE585B"/>
    <w:rsid w:val="00FE6566"/>
    <w:rsid w:val="00FF0D06"/>
    <w:rsid w:val="00FF22A9"/>
    <w:rsid w:val="00FF5009"/>
    <w:rsid w:val="00FF5746"/>
    <w:rsid w:val="00FF6D5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7D1F"/>
  <w15:docId w15:val="{93751269-C1DD-4AA4-A2BD-19B57C0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character" w:customStyle="1" w:styleId="Ttulo4Char">
    <w:name w:val="Título 4 Char"/>
    <w:basedOn w:val="Fontepargpadro"/>
    <w:link w:val="Ttulo4"/>
    <w:uiPriority w:val="9"/>
    <w:semiHidden/>
    <w:rsid w:val="00C013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v1msonormal">
    <w:name w:val="v1msonormal"/>
    <w:basedOn w:val="Normal"/>
    <w:rsid w:val="00D3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8DAF-3AC2-4786-855A-9061D53D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Maristela Marina Neitzke</cp:lastModifiedBy>
  <cp:revision>6</cp:revision>
  <cp:lastPrinted>2024-03-20T17:27:00Z</cp:lastPrinted>
  <dcterms:created xsi:type="dcterms:W3CDTF">2024-03-19T14:08:00Z</dcterms:created>
  <dcterms:modified xsi:type="dcterms:W3CDTF">2024-03-20T17:28:00Z</dcterms:modified>
</cp:coreProperties>
</file>